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78" w:rsidRDefault="00BB2B78" w:rsidP="00BB2B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казённое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 села Арзгир Арзгирского района Ставропольского края   </w:t>
      </w:r>
    </w:p>
    <w:p w:rsidR="00BB2B78" w:rsidRDefault="00BB2B78" w:rsidP="00BB2B78">
      <w:pPr>
        <w:jc w:val="center"/>
        <w:rPr>
          <w:rFonts w:ascii="Times New Roman" w:eastAsia="Times New Roman" w:hAnsi="Times New Roman" w:cs="Times New Roman"/>
          <w:sz w:val="28"/>
          <w:szCs w:val="28"/>
        </w:rPr>
      </w:pPr>
    </w:p>
    <w:p w:rsidR="00BB2B78" w:rsidRDefault="00BB2B78" w:rsidP="00BB2B78">
      <w:pPr>
        <w:rPr>
          <w:rFonts w:ascii="Times New Roman" w:eastAsiaTheme="minorHAnsi" w:hAnsi="Times New Roman" w:cs="Times New Roman"/>
          <w:sz w:val="24"/>
          <w:szCs w:val="24"/>
        </w:rPr>
      </w:pPr>
      <w:r>
        <w:rPr>
          <w:rFonts w:ascii="Times New Roman" w:hAnsi="Times New Roman" w:cs="Times New Roman"/>
          <w:sz w:val="24"/>
          <w:szCs w:val="24"/>
        </w:rPr>
        <w:t>Согласованно</w:t>
      </w:r>
    </w:p>
    <w:p w:rsidR="00BB2B78" w:rsidRDefault="00BB2B78" w:rsidP="00BB2B78">
      <w:pPr>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оспитатель_____________Беляева</w:t>
      </w:r>
      <w:proofErr w:type="spellEnd"/>
      <w:r>
        <w:rPr>
          <w:rFonts w:ascii="Times New Roman" w:hAnsi="Times New Roman" w:cs="Times New Roman"/>
          <w:sz w:val="24"/>
          <w:szCs w:val="24"/>
        </w:rPr>
        <w:t xml:space="preserve"> Г.С.</w:t>
      </w:r>
    </w:p>
    <w:p w:rsidR="00BB2B78" w:rsidRDefault="00BB2B78" w:rsidP="00BB2B78">
      <w:pPr>
        <w:jc w:val="center"/>
        <w:rPr>
          <w:rFonts w:ascii="Times New Roman" w:hAnsi="Times New Roman" w:cs="Times New Roman"/>
          <w:sz w:val="28"/>
          <w:szCs w:val="28"/>
        </w:rPr>
      </w:pPr>
    </w:p>
    <w:p w:rsidR="00BB2B78" w:rsidRDefault="00BB2B78" w:rsidP="00BB2B78">
      <w:pPr>
        <w:spacing w:before="180"/>
        <w:ind w:firstLine="567"/>
        <w:rPr>
          <w:rFonts w:ascii="Times New Roman" w:eastAsia="Times New Roman" w:hAnsi="Times New Roman" w:cs="Times New Roman"/>
          <w:sz w:val="24"/>
          <w:szCs w:val="24"/>
        </w:rPr>
      </w:pPr>
    </w:p>
    <w:p w:rsidR="00BB2B78" w:rsidRDefault="00BB2B78" w:rsidP="00BB2B78">
      <w:pPr>
        <w:spacing w:before="180"/>
        <w:ind w:firstLine="567"/>
        <w:rPr>
          <w:rFonts w:ascii="Times New Roman" w:eastAsia="Times New Roman" w:hAnsi="Times New Roman" w:cs="Times New Roman"/>
          <w:sz w:val="28"/>
          <w:szCs w:val="28"/>
        </w:rPr>
      </w:pPr>
    </w:p>
    <w:p w:rsidR="00BB2B78" w:rsidRDefault="00BB2B78" w:rsidP="00BB2B78">
      <w:pPr>
        <w:spacing w:before="180"/>
        <w:ind w:firstLine="567"/>
        <w:jc w:val="center"/>
        <w:rPr>
          <w:rFonts w:ascii="Times New Roman" w:eastAsia="Times New Roman" w:hAnsi="Times New Roman" w:cs="Times New Roman"/>
          <w:sz w:val="28"/>
          <w:szCs w:val="28"/>
        </w:rPr>
      </w:pPr>
    </w:p>
    <w:p w:rsidR="00BB2B78" w:rsidRDefault="00A602F0" w:rsidP="00FA7C16">
      <w:pPr>
        <w:spacing w:before="180"/>
        <w:ind w:firstLine="567"/>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Дополнительная </w:t>
      </w:r>
      <w:r w:rsidR="00BB2B78">
        <w:rPr>
          <w:rFonts w:ascii="Times New Roman" w:eastAsia="Times New Roman" w:hAnsi="Times New Roman" w:cs="Times New Roman"/>
          <w:sz w:val="32"/>
          <w:szCs w:val="32"/>
        </w:rPr>
        <w:t xml:space="preserve"> </w:t>
      </w:r>
      <w:r w:rsidR="00FA7C16">
        <w:rPr>
          <w:rFonts w:ascii="Times New Roman" w:eastAsia="Times New Roman" w:hAnsi="Times New Roman" w:cs="Times New Roman"/>
          <w:sz w:val="32"/>
          <w:szCs w:val="32"/>
        </w:rPr>
        <w:t xml:space="preserve">образовательная </w:t>
      </w:r>
      <w:r w:rsidR="00BB2B78">
        <w:rPr>
          <w:rFonts w:ascii="Times New Roman" w:eastAsia="Times New Roman" w:hAnsi="Times New Roman" w:cs="Times New Roman"/>
          <w:sz w:val="32"/>
          <w:szCs w:val="32"/>
        </w:rPr>
        <w:t>программа</w:t>
      </w:r>
      <w:r w:rsidR="00FA7C16" w:rsidRPr="00FA7C16">
        <w:rPr>
          <w:rFonts w:ascii="Times New Roman" w:eastAsia="Times New Roman" w:hAnsi="Times New Roman" w:cs="Times New Roman"/>
          <w:sz w:val="32"/>
          <w:szCs w:val="32"/>
        </w:rPr>
        <w:t xml:space="preserve"> </w:t>
      </w:r>
      <w:r w:rsidR="00FA7C16">
        <w:rPr>
          <w:rFonts w:ascii="Times New Roman" w:eastAsia="Times New Roman" w:hAnsi="Times New Roman" w:cs="Times New Roman"/>
          <w:sz w:val="32"/>
          <w:szCs w:val="32"/>
        </w:rPr>
        <w:t>в</w:t>
      </w:r>
      <w:r w:rsidR="00FA7C16">
        <w:rPr>
          <w:rFonts w:ascii="Times New Roman" w:eastAsia="Times New Roman" w:hAnsi="Times New Roman" w:cs="Times New Roman"/>
          <w:sz w:val="32"/>
          <w:szCs w:val="32"/>
        </w:rPr>
        <w:t>о второй младшей группе</w:t>
      </w:r>
      <w:r w:rsidR="00FA7C16">
        <w:rPr>
          <w:rFonts w:ascii="Times New Roman" w:eastAsia="Times New Roman" w:hAnsi="Times New Roman" w:cs="Times New Roman"/>
          <w:sz w:val="32"/>
          <w:szCs w:val="32"/>
        </w:rPr>
        <w:t xml:space="preserve">  </w:t>
      </w:r>
      <w:bookmarkStart w:id="0" w:name="_GoBack"/>
      <w:bookmarkEnd w:id="0"/>
      <w:r w:rsidR="00BB2B78">
        <w:rPr>
          <w:rFonts w:ascii="Times New Roman" w:eastAsia="Times New Roman" w:hAnsi="Times New Roman" w:cs="Times New Roman"/>
          <w:sz w:val="32"/>
          <w:szCs w:val="32"/>
        </w:rPr>
        <w:t>«Калейдоскоп  безопасности»</w:t>
      </w:r>
    </w:p>
    <w:p w:rsidR="00BB2B78" w:rsidRDefault="00BB2B78" w:rsidP="00BB2B78">
      <w:pPr>
        <w:spacing w:before="180"/>
        <w:ind w:firstLine="567"/>
        <w:jc w:val="center"/>
        <w:rPr>
          <w:rFonts w:ascii="Times New Roman" w:eastAsia="Times New Roman" w:hAnsi="Times New Roman" w:cs="Times New Roman"/>
          <w:sz w:val="32"/>
          <w:szCs w:val="32"/>
        </w:rPr>
      </w:pPr>
    </w:p>
    <w:p w:rsidR="00BB2B78" w:rsidRDefault="00BB2B78" w:rsidP="00BB2B78">
      <w:pPr>
        <w:spacing w:before="180"/>
        <w:ind w:firstLine="567"/>
        <w:jc w:val="center"/>
        <w:rPr>
          <w:rFonts w:ascii="Times New Roman" w:eastAsia="Times New Roman" w:hAnsi="Times New Roman" w:cs="Times New Roman"/>
          <w:sz w:val="32"/>
          <w:szCs w:val="32"/>
        </w:rPr>
      </w:pPr>
    </w:p>
    <w:p w:rsidR="00BB2B78" w:rsidRDefault="00BB2B78" w:rsidP="00BB2B78">
      <w:pPr>
        <w:spacing w:before="180"/>
        <w:jc w:val="center"/>
        <w:rPr>
          <w:rFonts w:ascii="Times New Roman" w:eastAsia="Times New Roman" w:hAnsi="Times New Roman" w:cs="Times New Roman"/>
          <w:b/>
          <w:sz w:val="32"/>
          <w:szCs w:val="32"/>
        </w:rPr>
      </w:pPr>
    </w:p>
    <w:p w:rsidR="00BB2B78" w:rsidRDefault="00BB2B78" w:rsidP="00BB2B78">
      <w:pPr>
        <w:spacing w:before="180"/>
        <w:jc w:val="center"/>
        <w:rPr>
          <w:rFonts w:ascii="Times New Roman" w:eastAsia="Times New Roman" w:hAnsi="Times New Roman" w:cs="Times New Roman"/>
          <w:b/>
          <w:sz w:val="28"/>
          <w:szCs w:val="28"/>
        </w:rPr>
      </w:pPr>
    </w:p>
    <w:p w:rsidR="00BB2B78" w:rsidRDefault="00BB2B78" w:rsidP="00BB2B78">
      <w:pPr>
        <w:spacing w:before="180"/>
        <w:rPr>
          <w:rFonts w:ascii="Times New Roman" w:eastAsia="Times New Roman" w:hAnsi="Times New Roman" w:cs="Times New Roman"/>
          <w:b/>
          <w:sz w:val="28"/>
          <w:szCs w:val="28"/>
        </w:rPr>
      </w:pPr>
    </w:p>
    <w:p w:rsidR="00BB2B78" w:rsidRDefault="00BB2B78" w:rsidP="00BB2B78">
      <w:pPr>
        <w:spacing w:before="180"/>
        <w:ind w:firstLine="567"/>
        <w:jc w:val="right"/>
        <w:rPr>
          <w:rFonts w:ascii="Times New Roman" w:eastAsia="Times New Roman" w:hAnsi="Times New Roman" w:cs="Times New Roman"/>
          <w:b/>
          <w:sz w:val="28"/>
          <w:szCs w:val="28"/>
        </w:rPr>
      </w:pPr>
    </w:p>
    <w:p w:rsidR="00BB2B78" w:rsidRDefault="00BB2B78" w:rsidP="00BB2B78">
      <w:pPr>
        <w:spacing w:before="18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proofErr w:type="gramStart"/>
      <w:r>
        <w:rPr>
          <w:rFonts w:ascii="Times New Roman" w:eastAsia="Times New Roman" w:hAnsi="Times New Roman" w:cs="Times New Roman"/>
          <w:sz w:val="28"/>
          <w:szCs w:val="28"/>
        </w:rPr>
        <w:t>Голяк</w:t>
      </w:r>
      <w:proofErr w:type="gramEnd"/>
      <w:r>
        <w:rPr>
          <w:rFonts w:ascii="Times New Roman" w:eastAsia="Times New Roman" w:hAnsi="Times New Roman" w:cs="Times New Roman"/>
          <w:sz w:val="28"/>
          <w:szCs w:val="28"/>
        </w:rPr>
        <w:t xml:space="preserve"> Н. С.</w:t>
      </w:r>
    </w:p>
    <w:p w:rsidR="00BB2B78" w:rsidRDefault="00BB2B78" w:rsidP="00BB2B78">
      <w:pPr>
        <w:spacing w:before="180"/>
        <w:jc w:val="center"/>
        <w:rPr>
          <w:rFonts w:ascii="Times New Roman" w:eastAsia="Times New Roman" w:hAnsi="Times New Roman" w:cs="Times New Roman"/>
          <w:b/>
          <w:sz w:val="28"/>
          <w:szCs w:val="28"/>
        </w:rPr>
      </w:pPr>
    </w:p>
    <w:p w:rsidR="00BB2B78" w:rsidRDefault="00BB2B78" w:rsidP="00BB2B78">
      <w:pPr>
        <w:spacing w:before="180"/>
        <w:rPr>
          <w:rFonts w:ascii="Times New Roman" w:eastAsia="Times New Roman" w:hAnsi="Times New Roman" w:cs="Times New Roman"/>
          <w:sz w:val="28"/>
          <w:szCs w:val="28"/>
        </w:rPr>
      </w:pPr>
    </w:p>
    <w:p w:rsidR="00BB2B78" w:rsidRDefault="00BB2B78" w:rsidP="00BB2B78">
      <w:pPr>
        <w:spacing w:befor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 – 2018 учебный год</w:t>
      </w:r>
    </w:p>
    <w:p w:rsidR="00D46180" w:rsidRDefault="00D46180" w:rsidP="00D46180">
      <w:pPr>
        <w:widowControl w:val="0"/>
        <w:autoSpaceDE w:val="0"/>
        <w:autoSpaceDN w:val="0"/>
        <w:adjustRightInd w:val="0"/>
        <w:spacing w:after="120" w:line="360" w:lineRule="auto"/>
        <w:ind w:firstLine="709"/>
        <w:jc w:val="both"/>
        <w:rPr>
          <w:rFonts w:ascii="Times New Roman" w:hAnsi="Times New Roman" w:cs="Times New Roman"/>
          <w:sz w:val="28"/>
          <w:szCs w:val="28"/>
        </w:rPr>
      </w:pPr>
    </w:p>
    <w:p w:rsidR="00BB2B78" w:rsidRPr="009D4504" w:rsidRDefault="00BB2B78" w:rsidP="00D46180">
      <w:pPr>
        <w:widowControl w:val="0"/>
        <w:autoSpaceDE w:val="0"/>
        <w:autoSpaceDN w:val="0"/>
        <w:adjustRightInd w:val="0"/>
        <w:spacing w:after="120" w:line="360" w:lineRule="auto"/>
        <w:ind w:firstLine="709"/>
        <w:jc w:val="both"/>
        <w:rPr>
          <w:rFonts w:ascii="Times New Roman" w:hAnsi="Times New Roman" w:cs="Times New Roman"/>
          <w:sz w:val="24"/>
          <w:szCs w:val="24"/>
        </w:rPr>
      </w:pPr>
    </w:p>
    <w:p w:rsidR="00BB2B78" w:rsidRPr="009D4504" w:rsidRDefault="00BB2B78" w:rsidP="009D4504">
      <w:pPr>
        <w:tabs>
          <w:tab w:val="left" w:pos="-142"/>
        </w:tabs>
        <w:ind w:right="68"/>
        <w:jc w:val="center"/>
        <w:rPr>
          <w:rFonts w:ascii="Times New Roman" w:hAnsi="Times New Roman" w:cs="Times New Roman"/>
          <w:sz w:val="24"/>
          <w:szCs w:val="24"/>
        </w:rPr>
      </w:pPr>
      <w:r w:rsidRPr="009D4504">
        <w:rPr>
          <w:rFonts w:ascii="Times New Roman" w:hAnsi="Times New Roman" w:cs="Times New Roman"/>
          <w:sz w:val="24"/>
          <w:szCs w:val="24"/>
        </w:rPr>
        <w:lastRenderedPageBreak/>
        <w:t>Список детей 2 младшей группы посещающих кружок «Калейдоскоп безопасности»</w:t>
      </w:r>
    </w:p>
    <w:p w:rsidR="00BB2B78" w:rsidRPr="009D4504" w:rsidRDefault="00BB2B78" w:rsidP="00BB2B78">
      <w:pPr>
        <w:pStyle w:val="a8"/>
        <w:numPr>
          <w:ilvl w:val="0"/>
          <w:numId w:val="1"/>
        </w:numPr>
        <w:tabs>
          <w:tab w:val="left" w:pos="-142"/>
        </w:tabs>
        <w:ind w:right="68"/>
        <w:rPr>
          <w:rFonts w:ascii="Times New Roman" w:hAnsi="Times New Roman" w:cs="Times New Roman"/>
          <w:sz w:val="24"/>
          <w:szCs w:val="24"/>
        </w:rPr>
      </w:pPr>
      <w:proofErr w:type="spellStart"/>
      <w:r w:rsidRPr="009D4504">
        <w:rPr>
          <w:rFonts w:ascii="Times New Roman" w:hAnsi="Times New Roman" w:cs="Times New Roman"/>
          <w:sz w:val="24"/>
          <w:szCs w:val="24"/>
        </w:rPr>
        <w:t>Аттаев</w:t>
      </w:r>
      <w:proofErr w:type="spellEnd"/>
      <w:r w:rsidRPr="009D4504">
        <w:rPr>
          <w:rFonts w:ascii="Times New Roman" w:hAnsi="Times New Roman" w:cs="Times New Roman"/>
          <w:sz w:val="24"/>
          <w:szCs w:val="24"/>
        </w:rPr>
        <w:t xml:space="preserve">  Икрам</w:t>
      </w:r>
    </w:p>
    <w:p w:rsidR="00BB2B78" w:rsidRPr="009D4504" w:rsidRDefault="00BB2B78" w:rsidP="00BB2B78">
      <w:pPr>
        <w:pStyle w:val="a8"/>
        <w:numPr>
          <w:ilvl w:val="0"/>
          <w:numId w:val="1"/>
        </w:num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Бондаренко</w:t>
      </w:r>
      <w:r w:rsidR="009D4504" w:rsidRPr="009D4504">
        <w:rPr>
          <w:rFonts w:ascii="Times New Roman" w:hAnsi="Times New Roman" w:cs="Times New Roman"/>
          <w:sz w:val="24"/>
          <w:szCs w:val="24"/>
        </w:rPr>
        <w:t xml:space="preserve"> </w:t>
      </w:r>
      <w:r w:rsidRPr="009D4504">
        <w:rPr>
          <w:rFonts w:ascii="Times New Roman" w:hAnsi="Times New Roman" w:cs="Times New Roman"/>
          <w:sz w:val="24"/>
          <w:szCs w:val="24"/>
        </w:rPr>
        <w:t xml:space="preserve"> Матвей</w:t>
      </w:r>
    </w:p>
    <w:p w:rsidR="00BB2B78" w:rsidRPr="009D4504" w:rsidRDefault="009D4504" w:rsidP="00BB2B78">
      <w:pPr>
        <w:pStyle w:val="a8"/>
        <w:numPr>
          <w:ilvl w:val="0"/>
          <w:numId w:val="1"/>
        </w:numPr>
        <w:tabs>
          <w:tab w:val="left" w:pos="-142"/>
        </w:tabs>
        <w:ind w:right="68"/>
        <w:rPr>
          <w:rFonts w:ascii="Times New Roman" w:hAnsi="Times New Roman" w:cs="Times New Roman"/>
          <w:sz w:val="24"/>
          <w:szCs w:val="24"/>
        </w:rPr>
      </w:pPr>
      <w:proofErr w:type="spellStart"/>
      <w:r w:rsidRPr="009D4504">
        <w:rPr>
          <w:rFonts w:ascii="Times New Roman" w:hAnsi="Times New Roman" w:cs="Times New Roman"/>
          <w:sz w:val="24"/>
          <w:szCs w:val="24"/>
        </w:rPr>
        <w:t>Горжий</w:t>
      </w:r>
      <w:proofErr w:type="spellEnd"/>
      <w:r w:rsidRPr="009D4504">
        <w:rPr>
          <w:rFonts w:ascii="Times New Roman" w:hAnsi="Times New Roman" w:cs="Times New Roman"/>
          <w:sz w:val="24"/>
          <w:szCs w:val="24"/>
        </w:rPr>
        <w:t xml:space="preserve">  Аня</w:t>
      </w:r>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Доценко  Вероника</w:t>
      </w:r>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Кириленко  Саша</w:t>
      </w:r>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Николенко  Никита</w:t>
      </w:r>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proofErr w:type="spellStart"/>
      <w:r w:rsidRPr="009D4504">
        <w:rPr>
          <w:rFonts w:ascii="Times New Roman" w:hAnsi="Times New Roman" w:cs="Times New Roman"/>
          <w:sz w:val="24"/>
          <w:szCs w:val="24"/>
        </w:rPr>
        <w:t>Тогинцев</w:t>
      </w:r>
      <w:proofErr w:type="spellEnd"/>
      <w:r w:rsidRPr="009D4504">
        <w:rPr>
          <w:rFonts w:ascii="Times New Roman" w:hAnsi="Times New Roman" w:cs="Times New Roman"/>
          <w:sz w:val="24"/>
          <w:szCs w:val="24"/>
        </w:rPr>
        <w:t xml:space="preserve"> Степан</w:t>
      </w:r>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proofErr w:type="spellStart"/>
      <w:r w:rsidRPr="009D4504">
        <w:rPr>
          <w:rFonts w:ascii="Times New Roman" w:hAnsi="Times New Roman" w:cs="Times New Roman"/>
          <w:sz w:val="24"/>
          <w:szCs w:val="24"/>
        </w:rPr>
        <w:t>Свистула</w:t>
      </w:r>
      <w:proofErr w:type="spellEnd"/>
      <w:r w:rsidRPr="009D4504">
        <w:rPr>
          <w:rFonts w:ascii="Times New Roman" w:hAnsi="Times New Roman" w:cs="Times New Roman"/>
          <w:sz w:val="24"/>
          <w:szCs w:val="24"/>
        </w:rPr>
        <w:t xml:space="preserve">  Маша</w:t>
      </w:r>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proofErr w:type="spellStart"/>
      <w:r w:rsidRPr="009D4504">
        <w:rPr>
          <w:rFonts w:ascii="Times New Roman" w:hAnsi="Times New Roman" w:cs="Times New Roman"/>
          <w:sz w:val="24"/>
          <w:szCs w:val="24"/>
        </w:rPr>
        <w:t>Котикова</w:t>
      </w:r>
      <w:proofErr w:type="spellEnd"/>
      <w:r w:rsidRPr="009D4504">
        <w:rPr>
          <w:rFonts w:ascii="Times New Roman" w:hAnsi="Times New Roman" w:cs="Times New Roman"/>
          <w:sz w:val="24"/>
          <w:szCs w:val="24"/>
        </w:rPr>
        <w:t xml:space="preserve">  </w:t>
      </w:r>
      <w:proofErr w:type="spellStart"/>
      <w:r w:rsidRPr="009D4504">
        <w:rPr>
          <w:rFonts w:ascii="Times New Roman" w:hAnsi="Times New Roman" w:cs="Times New Roman"/>
          <w:sz w:val="24"/>
          <w:szCs w:val="24"/>
        </w:rPr>
        <w:t>Самира</w:t>
      </w:r>
      <w:proofErr w:type="spellEnd"/>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Юдаева  Вика</w:t>
      </w:r>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Марченко  Маша</w:t>
      </w:r>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proofErr w:type="spellStart"/>
      <w:r w:rsidRPr="009D4504">
        <w:rPr>
          <w:rFonts w:ascii="Times New Roman" w:hAnsi="Times New Roman" w:cs="Times New Roman"/>
          <w:sz w:val="24"/>
          <w:szCs w:val="24"/>
        </w:rPr>
        <w:t>Шафорост</w:t>
      </w:r>
      <w:proofErr w:type="spellEnd"/>
      <w:r w:rsidRPr="009D4504">
        <w:rPr>
          <w:rFonts w:ascii="Times New Roman" w:hAnsi="Times New Roman" w:cs="Times New Roman"/>
          <w:sz w:val="24"/>
          <w:szCs w:val="24"/>
        </w:rPr>
        <w:t xml:space="preserve">  Лиза</w:t>
      </w:r>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Коваль Миша</w:t>
      </w:r>
    </w:p>
    <w:p w:rsidR="009D4504" w:rsidRPr="009D4504" w:rsidRDefault="009D4504" w:rsidP="00BB2B78">
      <w:pPr>
        <w:pStyle w:val="a8"/>
        <w:numPr>
          <w:ilvl w:val="0"/>
          <w:numId w:val="1"/>
        </w:num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Коваль Ярослав</w:t>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r w:rsidRPr="009D4504">
        <w:rPr>
          <w:rFonts w:ascii="Times New Roman" w:hAnsi="Times New Roman" w:cs="Times New Roman"/>
          <w:sz w:val="24"/>
          <w:szCs w:val="24"/>
        </w:rPr>
        <w:tab/>
      </w:r>
    </w:p>
    <w:p w:rsidR="00BB2B78" w:rsidRPr="009D4504" w:rsidRDefault="00BB2B78" w:rsidP="00BB2B78">
      <w:pPr>
        <w:tabs>
          <w:tab w:val="left" w:pos="-142"/>
        </w:tabs>
        <w:ind w:right="68"/>
        <w:rPr>
          <w:rFonts w:ascii="Times New Roman" w:hAnsi="Times New Roman" w:cs="Times New Roman"/>
          <w:sz w:val="24"/>
          <w:szCs w:val="24"/>
        </w:rPr>
      </w:pPr>
    </w:p>
    <w:p w:rsidR="00BB2B78" w:rsidRPr="009D4504" w:rsidRDefault="00BB2B78" w:rsidP="00BB2B78">
      <w:pPr>
        <w:tabs>
          <w:tab w:val="left" w:pos="340"/>
          <w:tab w:val="left" w:pos="1899"/>
          <w:tab w:val="left" w:pos="2556"/>
          <w:tab w:val="left" w:pos="2859"/>
          <w:tab w:val="left" w:pos="3162"/>
          <w:tab w:val="left" w:pos="3466"/>
          <w:tab w:val="left" w:pos="3769"/>
          <w:tab w:val="left" w:pos="4073"/>
          <w:tab w:val="left" w:pos="4376"/>
          <w:tab w:val="left" w:pos="4680"/>
          <w:tab w:val="left" w:pos="4983"/>
          <w:tab w:val="left" w:pos="5287"/>
          <w:tab w:val="left" w:pos="5590"/>
          <w:tab w:val="left" w:pos="5893"/>
          <w:tab w:val="left" w:pos="6197"/>
          <w:tab w:val="left" w:pos="6500"/>
          <w:tab w:val="left" w:pos="6804"/>
          <w:tab w:val="left" w:pos="7107"/>
          <w:tab w:val="left" w:pos="7411"/>
          <w:tab w:val="left" w:pos="7714"/>
          <w:tab w:val="left" w:pos="8018"/>
          <w:tab w:val="left" w:pos="8321"/>
          <w:tab w:val="left" w:pos="8625"/>
          <w:tab w:val="left" w:pos="8928"/>
          <w:tab w:val="left" w:pos="9231"/>
          <w:tab w:val="left" w:pos="9535"/>
          <w:tab w:val="left" w:pos="9838"/>
          <w:tab w:val="left" w:pos="10142"/>
          <w:tab w:val="left" w:pos="10445"/>
          <w:tab w:val="left" w:pos="10749"/>
          <w:tab w:val="left" w:pos="11052"/>
          <w:tab w:val="left" w:pos="11356"/>
          <w:tab w:val="left" w:pos="11659"/>
          <w:tab w:val="left" w:pos="11963"/>
          <w:tab w:val="left" w:pos="12708"/>
          <w:tab w:val="left" w:pos="13842"/>
          <w:tab w:val="left" w:pos="15260"/>
        </w:tabs>
        <w:ind w:left="56" w:right="68"/>
        <w:jc w:val="both"/>
        <w:rPr>
          <w:rFonts w:ascii="Times New Roman" w:hAnsi="Times New Roman" w:cs="Times New Roman"/>
          <w:sz w:val="24"/>
          <w:szCs w:val="24"/>
        </w:rPr>
      </w:pP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r w:rsidRPr="009D4504">
        <w:rPr>
          <w:rFonts w:ascii="Times New Roman" w:hAnsi="Times New Roman" w:cs="Times New Roman"/>
          <w:sz w:val="24"/>
          <w:szCs w:val="24"/>
        </w:rPr>
        <w:tab/>
      </w:r>
    </w:p>
    <w:p w:rsidR="00BB2B78" w:rsidRPr="009D4504" w:rsidRDefault="00BB2B78" w:rsidP="00BB2B78">
      <w:pPr>
        <w:tabs>
          <w:tab w:val="left" w:pos="340"/>
          <w:tab w:val="left" w:pos="1899"/>
          <w:tab w:val="left" w:pos="2556"/>
          <w:tab w:val="left" w:pos="2859"/>
          <w:tab w:val="left" w:pos="3162"/>
          <w:tab w:val="left" w:pos="3466"/>
          <w:tab w:val="left" w:pos="3769"/>
          <w:tab w:val="left" w:pos="4073"/>
          <w:tab w:val="left" w:pos="4376"/>
          <w:tab w:val="left" w:pos="4680"/>
          <w:tab w:val="left" w:pos="4983"/>
          <w:tab w:val="left" w:pos="5287"/>
          <w:tab w:val="left" w:pos="5590"/>
          <w:tab w:val="left" w:pos="5893"/>
          <w:tab w:val="left" w:pos="6197"/>
          <w:tab w:val="left" w:pos="6500"/>
          <w:tab w:val="left" w:pos="6804"/>
          <w:tab w:val="left" w:pos="7107"/>
          <w:tab w:val="left" w:pos="7411"/>
          <w:tab w:val="left" w:pos="7714"/>
          <w:tab w:val="left" w:pos="8018"/>
          <w:tab w:val="left" w:pos="8321"/>
          <w:tab w:val="left" w:pos="8625"/>
          <w:tab w:val="left" w:pos="8928"/>
          <w:tab w:val="left" w:pos="9231"/>
          <w:tab w:val="left" w:pos="9535"/>
          <w:tab w:val="left" w:pos="9838"/>
          <w:tab w:val="left" w:pos="10142"/>
          <w:tab w:val="left" w:pos="10445"/>
          <w:tab w:val="left" w:pos="10749"/>
          <w:tab w:val="left" w:pos="11052"/>
          <w:tab w:val="left" w:pos="11356"/>
          <w:tab w:val="left" w:pos="11659"/>
          <w:tab w:val="left" w:pos="11963"/>
          <w:tab w:val="left" w:pos="12708"/>
          <w:tab w:val="left" w:pos="13842"/>
          <w:tab w:val="left" w:pos="15260"/>
        </w:tabs>
        <w:ind w:left="56" w:right="68"/>
        <w:jc w:val="both"/>
        <w:rPr>
          <w:rFonts w:ascii="Times New Roman" w:hAnsi="Times New Roman" w:cs="Times New Roman"/>
          <w:sz w:val="24"/>
          <w:szCs w:val="24"/>
        </w:rPr>
      </w:pPr>
    </w:p>
    <w:p w:rsidR="00BB2B78" w:rsidRPr="009D4504" w:rsidRDefault="00BB2B78" w:rsidP="00D46180">
      <w:pPr>
        <w:widowControl w:val="0"/>
        <w:autoSpaceDE w:val="0"/>
        <w:autoSpaceDN w:val="0"/>
        <w:adjustRightInd w:val="0"/>
        <w:spacing w:after="120" w:line="360" w:lineRule="auto"/>
        <w:ind w:firstLine="709"/>
        <w:jc w:val="both"/>
        <w:rPr>
          <w:rFonts w:ascii="Times New Roman" w:hAnsi="Times New Roman" w:cs="Times New Roman"/>
          <w:sz w:val="24"/>
          <w:szCs w:val="24"/>
        </w:rPr>
      </w:pPr>
    </w:p>
    <w:p w:rsidR="00BB2B78" w:rsidRPr="009D4504" w:rsidRDefault="00BB2B78" w:rsidP="00BB2B78">
      <w:pPr>
        <w:widowControl w:val="0"/>
        <w:autoSpaceDE w:val="0"/>
        <w:autoSpaceDN w:val="0"/>
        <w:adjustRightInd w:val="0"/>
        <w:spacing w:after="120" w:line="360" w:lineRule="auto"/>
        <w:jc w:val="both"/>
        <w:rPr>
          <w:rFonts w:ascii="Times New Roman" w:hAnsi="Times New Roman" w:cs="Times New Roman"/>
          <w:sz w:val="24"/>
          <w:szCs w:val="24"/>
        </w:rPr>
      </w:pPr>
    </w:p>
    <w:p w:rsidR="00BB2B78" w:rsidRPr="009D4504" w:rsidRDefault="00BB2B78" w:rsidP="00BB2B78">
      <w:pPr>
        <w:widowControl w:val="0"/>
        <w:autoSpaceDE w:val="0"/>
        <w:autoSpaceDN w:val="0"/>
        <w:adjustRightInd w:val="0"/>
        <w:spacing w:after="120" w:line="360" w:lineRule="auto"/>
        <w:jc w:val="both"/>
        <w:rPr>
          <w:rFonts w:ascii="Times New Roman" w:hAnsi="Times New Roman" w:cs="Times New Roman"/>
          <w:sz w:val="24"/>
          <w:szCs w:val="24"/>
        </w:rPr>
      </w:pPr>
    </w:p>
    <w:p w:rsidR="00D46180" w:rsidRPr="009D4504" w:rsidRDefault="00D46180" w:rsidP="00D46180">
      <w:pPr>
        <w:widowControl w:val="0"/>
        <w:autoSpaceDE w:val="0"/>
        <w:autoSpaceDN w:val="0"/>
        <w:adjustRightInd w:val="0"/>
        <w:spacing w:after="120" w:line="360" w:lineRule="auto"/>
        <w:ind w:firstLine="709"/>
        <w:jc w:val="center"/>
        <w:rPr>
          <w:rFonts w:ascii="Times New Roman" w:hAnsi="Times New Roman" w:cs="Times New Roman"/>
          <w:sz w:val="24"/>
          <w:szCs w:val="24"/>
        </w:rPr>
      </w:pPr>
      <w:r w:rsidRPr="009D4504">
        <w:rPr>
          <w:rFonts w:ascii="Times New Roman" w:hAnsi="Times New Roman" w:cs="Times New Roman"/>
          <w:sz w:val="24"/>
          <w:szCs w:val="24"/>
        </w:rPr>
        <w:t>Содержание</w:t>
      </w:r>
    </w:p>
    <w:p w:rsidR="002906B1" w:rsidRPr="009D4504" w:rsidRDefault="002906B1" w:rsidP="002906B1">
      <w:pPr>
        <w:widowControl w:val="0"/>
        <w:autoSpaceDE w:val="0"/>
        <w:autoSpaceDN w:val="0"/>
        <w:adjustRightInd w:val="0"/>
        <w:spacing w:after="120" w:line="360" w:lineRule="auto"/>
        <w:jc w:val="center"/>
        <w:rPr>
          <w:rFonts w:ascii="Times New Roman" w:hAnsi="Times New Roman" w:cs="Times New Roman"/>
          <w:sz w:val="24"/>
          <w:szCs w:val="24"/>
        </w:rPr>
      </w:pPr>
    </w:p>
    <w:p w:rsidR="002906B1" w:rsidRPr="009D4504" w:rsidRDefault="002906B1" w:rsidP="00D46180">
      <w:pPr>
        <w:widowControl w:val="0"/>
        <w:autoSpaceDE w:val="0"/>
        <w:autoSpaceDN w:val="0"/>
        <w:adjustRightInd w:val="0"/>
        <w:spacing w:after="120"/>
        <w:rPr>
          <w:rFonts w:ascii="Times New Roman" w:hAnsi="Times New Roman" w:cs="Times New Roman"/>
          <w:sz w:val="24"/>
          <w:szCs w:val="24"/>
        </w:rPr>
      </w:pPr>
      <w:r w:rsidRPr="009D4504">
        <w:rPr>
          <w:rFonts w:ascii="Times New Roman" w:hAnsi="Times New Roman" w:cs="Times New Roman"/>
          <w:sz w:val="24"/>
          <w:szCs w:val="24"/>
          <w:lang w:val="en-US"/>
        </w:rPr>
        <w:t> </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Пояснительная записка</w:t>
      </w:r>
      <w:r w:rsidR="00D46180" w:rsidRPr="009D4504">
        <w:rPr>
          <w:rFonts w:ascii="Times New Roman" w:hAnsi="Times New Roman" w:cs="Times New Roman"/>
          <w:sz w:val="24"/>
          <w:szCs w:val="24"/>
        </w:rPr>
        <w:t>         </w:t>
      </w:r>
      <w:r w:rsidRPr="009D4504">
        <w:rPr>
          <w:rFonts w:ascii="Times New Roman" w:hAnsi="Times New Roman" w:cs="Times New Roman"/>
          <w:sz w:val="24"/>
          <w:szCs w:val="24"/>
        </w:rPr>
        <w:t>       </w:t>
      </w:r>
      <w:r w:rsidR="00D46180" w:rsidRPr="009D4504">
        <w:rPr>
          <w:rFonts w:ascii="Times New Roman" w:hAnsi="Times New Roman" w:cs="Times New Roman"/>
          <w:sz w:val="24"/>
          <w:szCs w:val="24"/>
        </w:rPr>
        <w:t xml:space="preserve">                                       </w:t>
      </w:r>
      <w:r w:rsidRPr="009D4504">
        <w:rPr>
          <w:rFonts w:ascii="Times New Roman" w:hAnsi="Times New Roman" w:cs="Times New Roman"/>
          <w:sz w:val="24"/>
          <w:szCs w:val="24"/>
        </w:rPr>
        <w:t>4</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w:t>
      </w:r>
      <w:r w:rsidR="00D81918" w:rsidRPr="009D4504">
        <w:rPr>
          <w:rFonts w:ascii="Times New Roman" w:hAnsi="Times New Roman" w:cs="Times New Roman"/>
          <w:sz w:val="24"/>
          <w:szCs w:val="24"/>
        </w:rPr>
        <w:t xml:space="preserve">Тематический план программы                                       </w:t>
      </w:r>
      <w:r w:rsidR="009D4504">
        <w:rPr>
          <w:rFonts w:ascii="Times New Roman" w:hAnsi="Times New Roman" w:cs="Times New Roman"/>
          <w:sz w:val="24"/>
          <w:szCs w:val="24"/>
        </w:rPr>
        <w:t>7</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Требования к уровню подготовки детей</w:t>
      </w:r>
      <w:r w:rsidR="00D46180" w:rsidRPr="009D4504">
        <w:rPr>
          <w:rFonts w:ascii="Times New Roman" w:hAnsi="Times New Roman" w:cs="Times New Roman"/>
          <w:sz w:val="24"/>
          <w:szCs w:val="24"/>
        </w:rPr>
        <w:t>                       </w:t>
      </w:r>
      <w:r w:rsidR="009D4504">
        <w:rPr>
          <w:rFonts w:ascii="Times New Roman" w:hAnsi="Times New Roman" w:cs="Times New Roman"/>
          <w:sz w:val="24"/>
          <w:szCs w:val="24"/>
        </w:rPr>
        <w:t xml:space="preserve"> 10</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Материально технические условия     </w:t>
      </w:r>
      <w:r w:rsidR="00D46180" w:rsidRPr="009D4504">
        <w:rPr>
          <w:rFonts w:ascii="Times New Roman" w:hAnsi="Times New Roman" w:cs="Times New Roman"/>
          <w:sz w:val="24"/>
          <w:szCs w:val="24"/>
        </w:rPr>
        <w:t>                            </w:t>
      </w:r>
      <w:r w:rsidR="009D4504">
        <w:rPr>
          <w:rFonts w:ascii="Times New Roman" w:hAnsi="Times New Roman" w:cs="Times New Roman"/>
          <w:sz w:val="24"/>
          <w:szCs w:val="24"/>
        </w:rPr>
        <w:t xml:space="preserve"> 12</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xml:space="preserve"> Список литературы                                 </w:t>
      </w:r>
      <w:r w:rsidR="00D46180" w:rsidRPr="009D4504">
        <w:rPr>
          <w:rFonts w:ascii="Times New Roman" w:hAnsi="Times New Roman" w:cs="Times New Roman"/>
          <w:sz w:val="24"/>
          <w:szCs w:val="24"/>
        </w:rPr>
        <w:t>                              </w:t>
      </w:r>
      <w:r w:rsidR="009D4504">
        <w:rPr>
          <w:rFonts w:ascii="Times New Roman" w:hAnsi="Times New Roman" w:cs="Times New Roman"/>
          <w:sz w:val="24"/>
          <w:szCs w:val="24"/>
        </w:rPr>
        <w:t xml:space="preserve"> 14</w:t>
      </w:r>
      <w:r w:rsidRPr="009D4504">
        <w:rPr>
          <w:rFonts w:ascii="Times New Roman" w:hAnsi="Times New Roman" w:cs="Times New Roman"/>
          <w:sz w:val="24"/>
          <w:szCs w:val="24"/>
        </w:rPr>
        <w:t xml:space="preserve">     </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w:t>
      </w:r>
    </w:p>
    <w:p w:rsidR="002906B1" w:rsidRPr="009D4504" w:rsidRDefault="002906B1" w:rsidP="002906B1">
      <w:pPr>
        <w:widowControl w:val="0"/>
        <w:autoSpaceDE w:val="0"/>
        <w:autoSpaceDN w:val="0"/>
        <w:adjustRightInd w:val="0"/>
        <w:spacing w:after="120"/>
        <w:rPr>
          <w:rFonts w:ascii="Times New Roman" w:hAnsi="Times New Roman" w:cs="Times New Roman"/>
          <w:sz w:val="24"/>
          <w:szCs w:val="24"/>
        </w:rPr>
      </w:pPr>
      <w:r w:rsidRPr="009D4504">
        <w:rPr>
          <w:rFonts w:ascii="Times New Roman" w:hAnsi="Times New Roman" w:cs="Times New Roman"/>
          <w:sz w:val="24"/>
          <w:szCs w:val="24"/>
          <w:lang w:val="en-US"/>
        </w:rPr>
        <w:t> </w:t>
      </w:r>
    </w:p>
    <w:p w:rsidR="002906B1" w:rsidRPr="009D4504" w:rsidRDefault="002906B1" w:rsidP="002906B1">
      <w:pPr>
        <w:widowControl w:val="0"/>
        <w:autoSpaceDE w:val="0"/>
        <w:autoSpaceDN w:val="0"/>
        <w:adjustRightInd w:val="0"/>
        <w:spacing w:after="120"/>
        <w:rPr>
          <w:rFonts w:ascii="Times New Roman" w:hAnsi="Times New Roman" w:cs="Times New Roman"/>
          <w:sz w:val="24"/>
          <w:szCs w:val="24"/>
        </w:rPr>
      </w:pPr>
      <w:r w:rsidRPr="009D4504">
        <w:rPr>
          <w:rFonts w:ascii="Times New Roman" w:hAnsi="Times New Roman" w:cs="Times New Roman"/>
          <w:sz w:val="24"/>
          <w:szCs w:val="24"/>
          <w:lang w:val="en-US"/>
        </w:rPr>
        <w:t> </w:t>
      </w:r>
    </w:p>
    <w:p w:rsidR="002906B1" w:rsidRPr="009D4504" w:rsidRDefault="002906B1" w:rsidP="002906B1">
      <w:pPr>
        <w:widowControl w:val="0"/>
        <w:autoSpaceDE w:val="0"/>
        <w:autoSpaceDN w:val="0"/>
        <w:adjustRightInd w:val="0"/>
        <w:spacing w:after="120"/>
        <w:rPr>
          <w:rFonts w:ascii="Times New Roman" w:hAnsi="Times New Roman" w:cs="Times New Roman"/>
          <w:sz w:val="24"/>
          <w:szCs w:val="24"/>
        </w:rPr>
      </w:pPr>
      <w:r w:rsidRPr="009D4504">
        <w:rPr>
          <w:rFonts w:ascii="Times New Roman" w:hAnsi="Times New Roman" w:cs="Times New Roman"/>
          <w:sz w:val="24"/>
          <w:szCs w:val="24"/>
          <w:lang w:val="en-US"/>
        </w:rPr>
        <w:t> </w:t>
      </w:r>
    </w:p>
    <w:p w:rsidR="002906B1" w:rsidRPr="009D4504" w:rsidRDefault="002906B1" w:rsidP="002906B1">
      <w:pPr>
        <w:widowControl w:val="0"/>
        <w:autoSpaceDE w:val="0"/>
        <w:autoSpaceDN w:val="0"/>
        <w:adjustRightInd w:val="0"/>
        <w:spacing w:after="120"/>
        <w:rPr>
          <w:rFonts w:ascii="Times New Roman" w:hAnsi="Times New Roman" w:cs="Times New Roman"/>
          <w:sz w:val="24"/>
          <w:szCs w:val="24"/>
        </w:rPr>
      </w:pPr>
      <w:r w:rsidRPr="009D4504">
        <w:rPr>
          <w:rFonts w:ascii="Times New Roman" w:hAnsi="Times New Roman" w:cs="Times New Roman"/>
          <w:sz w:val="24"/>
          <w:szCs w:val="24"/>
          <w:lang w:val="en-US"/>
        </w:rPr>
        <w:t> </w:t>
      </w:r>
    </w:p>
    <w:p w:rsidR="002906B1" w:rsidRPr="009D4504" w:rsidRDefault="002906B1" w:rsidP="002906B1">
      <w:pPr>
        <w:widowControl w:val="0"/>
        <w:autoSpaceDE w:val="0"/>
        <w:autoSpaceDN w:val="0"/>
        <w:adjustRightInd w:val="0"/>
        <w:spacing w:after="120"/>
        <w:jc w:val="center"/>
        <w:rPr>
          <w:rFonts w:ascii="Times New Roman" w:hAnsi="Times New Roman" w:cs="Times New Roman"/>
          <w:sz w:val="24"/>
          <w:szCs w:val="24"/>
        </w:rPr>
      </w:pPr>
      <w:r w:rsidRPr="009D4504">
        <w:rPr>
          <w:rFonts w:ascii="Times New Roman" w:hAnsi="Times New Roman" w:cs="Times New Roman"/>
          <w:sz w:val="24"/>
          <w:szCs w:val="24"/>
          <w:lang w:val="en-US"/>
        </w:rPr>
        <w:t> </w:t>
      </w:r>
    </w:p>
    <w:p w:rsidR="002906B1" w:rsidRPr="009D4504" w:rsidRDefault="002906B1" w:rsidP="002906B1">
      <w:pPr>
        <w:widowControl w:val="0"/>
        <w:autoSpaceDE w:val="0"/>
        <w:autoSpaceDN w:val="0"/>
        <w:adjustRightInd w:val="0"/>
        <w:spacing w:after="120"/>
        <w:jc w:val="center"/>
        <w:rPr>
          <w:rFonts w:ascii="Times New Roman" w:hAnsi="Times New Roman" w:cs="Times New Roman"/>
          <w:sz w:val="24"/>
          <w:szCs w:val="24"/>
        </w:rPr>
      </w:pPr>
    </w:p>
    <w:p w:rsidR="002906B1" w:rsidRPr="009D4504" w:rsidRDefault="002906B1" w:rsidP="002906B1">
      <w:pPr>
        <w:widowControl w:val="0"/>
        <w:autoSpaceDE w:val="0"/>
        <w:autoSpaceDN w:val="0"/>
        <w:adjustRightInd w:val="0"/>
        <w:spacing w:after="120"/>
        <w:jc w:val="center"/>
        <w:rPr>
          <w:rFonts w:ascii="Times New Roman" w:hAnsi="Times New Roman" w:cs="Times New Roman"/>
          <w:sz w:val="24"/>
          <w:szCs w:val="24"/>
        </w:rPr>
      </w:pPr>
    </w:p>
    <w:p w:rsidR="002906B1" w:rsidRPr="009D4504" w:rsidRDefault="002906B1" w:rsidP="002906B1">
      <w:pPr>
        <w:widowControl w:val="0"/>
        <w:autoSpaceDE w:val="0"/>
        <w:autoSpaceDN w:val="0"/>
        <w:adjustRightInd w:val="0"/>
        <w:spacing w:after="120"/>
        <w:jc w:val="center"/>
        <w:rPr>
          <w:rFonts w:ascii="Times New Roman" w:hAnsi="Times New Roman" w:cs="Times New Roman"/>
          <w:sz w:val="24"/>
          <w:szCs w:val="24"/>
        </w:rPr>
      </w:pPr>
    </w:p>
    <w:p w:rsidR="002906B1" w:rsidRDefault="002906B1" w:rsidP="002906B1">
      <w:pPr>
        <w:widowControl w:val="0"/>
        <w:autoSpaceDE w:val="0"/>
        <w:autoSpaceDN w:val="0"/>
        <w:adjustRightInd w:val="0"/>
        <w:spacing w:after="120"/>
        <w:jc w:val="center"/>
        <w:rPr>
          <w:rFonts w:ascii="Times New Roman" w:hAnsi="Times New Roman" w:cs="Times New Roman"/>
          <w:sz w:val="24"/>
          <w:szCs w:val="24"/>
        </w:rPr>
      </w:pPr>
    </w:p>
    <w:p w:rsidR="009D4504" w:rsidRDefault="009D4504" w:rsidP="002906B1">
      <w:pPr>
        <w:widowControl w:val="0"/>
        <w:autoSpaceDE w:val="0"/>
        <w:autoSpaceDN w:val="0"/>
        <w:adjustRightInd w:val="0"/>
        <w:spacing w:after="120"/>
        <w:jc w:val="center"/>
        <w:rPr>
          <w:rFonts w:ascii="Times New Roman" w:hAnsi="Times New Roman" w:cs="Times New Roman"/>
          <w:sz w:val="24"/>
          <w:szCs w:val="24"/>
        </w:rPr>
      </w:pPr>
    </w:p>
    <w:p w:rsidR="009D4504" w:rsidRDefault="009D4504" w:rsidP="002906B1">
      <w:pPr>
        <w:widowControl w:val="0"/>
        <w:autoSpaceDE w:val="0"/>
        <w:autoSpaceDN w:val="0"/>
        <w:adjustRightInd w:val="0"/>
        <w:spacing w:after="120"/>
        <w:jc w:val="center"/>
        <w:rPr>
          <w:rFonts w:ascii="Times New Roman" w:hAnsi="Times New Roman" w:cs="Times New Roman"/>
          <w:sz w:val="24"/>
          <w:szCs w:val="24"/>
        </w:rPr>
      </w:pPr>
    </w:p>
    <w:p w:rsidR="009D4504" w:rsidRPr="009D4504" w:rsidRDefault="009D4504" w:rsidP="002906B1">
      <w:pPr>
        <w:widowControl w:val="0"/>
        <w:autoSpaceDE w:val="0"/>
        <w:autoSpaceDN w:val="0"/>
        <w:adjustRightInd w:val="0"/>
        <w:spacing w:after="120"/>
        <w:jc w:val="center"/>
        <w:rPr>
          <w:rFonts w:ascii="Times New Roman" w:hAnsi="Times New Roman" w:cs="Times New Roman"/>
          <w:sz w:val="24"/>
          <w:szCs w:val="24"/>
        </w:rPr>
      </w:pPr>
    </w:p>
    <w:p w:rsidR="002906B1" w:rsidRPr="009D4504" w:rsidRDefault="002906B1" w:rsidP="002906B1">
      <w:pPr>
        <w:widowControl w:val="0"/>
        <w:autoSpaceDE w:val="0"/>
        <w:autoSpaceDN w:val="0"/>
        <w:adjustRightInd w:val="0"/>
        <w:spacing w:after="120"/>
        <w:jc w:val="center"/>
        <w:rPr>
          <w:rFonts w:ascii="Times New Roman" w:hAnsi="Times New Roman" w:cs="Times New Roman"/>
          <w:sz w:val="24"/>
          <w:szCs w:val="24"/>
        </w:rPr>
      </w:pPr>
    </w:p>
    <w:p w:rsidR="002906B1" w:rsidRPr="009D4504" w:rsidRDefault="002906B1" w:rsidP="00D46180">
      <w:pPr>
        <w:widowControl w:val="0"/>
        <w:autoSpaceDE w:val="0"/>
        <w:autoSpaceDN w:val="0"/>
        <w:adjustRightInd w:val="0"/>
        <w:spacing w:after="120"/>
        <w:jc w:val="center"/>
        <w:rPr>
          <w:rFonts w:ascii="Times New Roman" w:hAnsi="Times New Roman" w:cs="Times New Roman"/>
          <w:b/>
          <w:bCs/>
          <w:sz w:val="24"/>
          <w:szCs w:val="24"/>
        </w:rPr>
      </w:pPr>
      <w:r w:rsidRPr="009D4504">
        <w:rPr>
          <w:rFonts w:ascii="Times New Roman" w:hAnsi="Times New Roman" w:cs="Times New Roman"/>
          <w:b/>
          <w:bCs/>
          <w:sz w:val="24"/>
          <w:szCs w:val="24"/>
        </w:rPr>
        <w:t>Пояснительная записка</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lastRenderedPageBreak/>
        <w:t>          </w:t>
      </w:r>
      <w:r w:rsidRPr="009D4504">
        <w:rPr>
          <w:rFonts w:ascii="Times New Roman" w:hAnsi="Times New Roman" w:cs="Times New Roman"/>
          <w:color w:val="000000"/>
          <w:sz w:val="24"/>
          <w:szCs w:val="24"/>
        </w:rPr>
        <w:t xml:space="preserve"> Данная программа разработана в силу особой актуальности: обеспечения безопасности дошкольников в повседневной жизни. </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Проблема защиты от опасностей возникла одновременно с появлением человека на земле. Многие правила безопасности формулировались, когда люди пытались защититься от диких зверей и природных явлений.</w:t>
      </w:r>
      <w:r w:rsidRPr="009D4504">
        <w:rPr>
          <w:rFonts w:ascii="Times New Roman" w:hAnsi="Times New Roman" w:cs="Times New Roman"/>
          <w:sz w:val="24"/>
          <w:szCs w:val="24"/>
        </w:rPr>
        <w:br/>
      </w:r>
      <w:r w:rsidRPr="009D4504">
        <w:rPr>
          <w:rFonts w:ascii="Times New Roman" w:hAnsi="Times New Roman" w:cs="Times New Roman"/>
          <w:color w:val="000000"/>
          <w:sz w:val="24"/>
          <w:szCs w:val="24"/>
        </w:rPr>
        <w:t xml:space="preserve">Со временем изменились условия жизни человека,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 </w:t>
      </w:r>
      <w:proofErr w:type="spellStart"/>
      <w:r w:rsidRPr="009D4504">
        <w:rPr>
          <w:rFonts w:ascii="Times New Roman" w:hAnsi="Times New Roman" w:cs="Times New Roman"/>
          <w:color w:val="000000"/>
          <w:sz w:val="24"/>
          <w:szCs w:val="24"/>
        </w:rPr>
        <w:t>технизацией</w:t>
      </w:r>
      <w:proofErr w:type="spellEnd"/>
      <w:r w:rsidRPr="009D4504">
        <w:rPr>
          <w:rFonts w:ascii="Times New Roman" w:hAnsi="Times New Roman" w:cs="Times New Roman"/>
          <w:color w:val="000000"/>
          <w:sz w:val="24"/>
          <w:szCs w:val="24"/>
        </w:rPr>
        <w:t xml:space="preserve"> жилища. Безопасность жизнедеятельности представляет серьезную проблему современности. </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rPr>
        <w:t>          Таким образом, формула безопасности гласит: предвидеть опасность; при возможно</w:t>
      </w:r>
      <w:r w:rsidR="00D46180" w:rsidRPr="009D4504">
        <w:rPr>
          <w:rFonts w:ascii="Times New Roman" w:hAnsi="Times New Roman" w:cs="Times New Roman"/>
          <w:sz w:val="24"/>
          <w:szCs w:val="24"/>
        </w:rPr>
        <w:t xml:space="preserve">сти избегать; при необходимости </w:t>
      </w:r>
      <w:r w:rsidRPr="009D4504">
        <w:rPr>
          <w:rFonts w:ascii="Times New Roman" w:hAnsi="Times New Roman" w:cs="Times New Roman"/>
          <w:sz w:val="24"/>
          <w:szCs w:val="24"/>
        </w:rPr>
        <w:t>действовать.</w:t>
      </w:r>
      <w:r w:rsidR="00D46180" w:rsidRPr="009D4504">
        <w:rPr>
          <w:rFonts w:ascii="Times New Roman" w:hAnsi="Times New Roman" w:cs="Times New Roman"/>
          <w:sz w:val="24"/>
          <w:szCs w:val="24"/>
        </w:rPr>
        <w:t>  </w:t>
      </w:r>
      <w:r w:rsidRPr="009D4504">
        <w:rPr>
          <w:rFonts w:ascii="Times New Roman" w:hAnsi="Times New Roman" w:cs="Times New Roman"/>
          <w:sz w:val="24"/>
          <w:szCs w:val="24"/>
        </w:rPr>
        <w:t>Для детей эту формулу можно зарифмовать в стихах:</w:t>
      </w:r>
      <w:r w:rsidR="00D46180" w:rsidRPr="009D4504">
        <w:rPr>
          <w:rFonts w:ascii="Times New Roman" w:hAnsi="Times New Roman" w:cs="Times New Roman"/>
          <w:sz w:val="24"/>
          <w:szCs w:val="24"/>
        </w:rPr>
        <w:t> </w:t>
      </w:r>
      <w:r w:rsidRPr="009D4504">
        <w:rPr>
          <w:rFonts w:ascii="Times New Roman" w:hAnsi="Times New Roman" w:cs="Times New Roman"/>
          <w:sz w:val="24"/>
          <w:szCs w:val="24"/>
        </w:rPr>
        <w:t xml:space="preserve"> Безопасности формула есть: Надо видеть, предвидеть, учесть.</w:t>
      </w:r>
      <w:r w:rsidR="00D46180" w:rsidRPr="009D4504">
        <w:rPr>
          <w:rFonts w:ascii="Times New Roman" w:hAnsi="Times New Roman" w:cs="Times New Roman"/>
          <w:sz w:val="24"/>
          <w:szCs w:val="24"/>
        </w:rPr>
        <w:t> </w:t>
      </w:r>
      <w:r w:rsidRPr="009D4504">
        <w:rPr>
          <w:rFonts w:ascii="Times New Roman" w:hAnsi="Times New Roman" w:cs="Times New Roman"/>
          <w:sz w:val="24"/>
          <w:szCs w:val="24"/>
        </w:rPr>
        <w:t xml:space="preserve">По возможности-всё избежать, А где надо-на помощь позвать.                                                                                                  </w:t>
      </w:r>
    </w:p>
    <w:p w:rsidR="002906B1" w:rsidRPr="009D4504" w:rsidRDefault="002906B1" w:rsidP="00D46180">
      <w:pPr>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Опасность - центральное понятие безопасности жизнедеятельности, она носит скрытый характер.  Выделяют ряд опасностей, связанны</w:t>
      </w:r>
      <w:r w:rsidR="00D46180" w:rsidRPr="009D4504">
        <w:rPr>
          <w:rFonts w:ascii="Times New Roman" w:hAnsi="Times New Roman" w:cs="Times New Roman"/>
          <w:sz w:val="24"/>
          <w:szCs w:val="24"/>
        </w:rPr>
        <w:t xml:space="preserve">х с местом пребывания человека Опасности дома; Опасности на дороге и улице; Опасности на природе; </w:t>
      </w:r>
      <w:r w:rsidRPr="009D4504">
        <w:rPr>
          <w:rFonts w:ascii="Times New Roman" w:hAnsi="Times New Roman" w:cs="Times New Roman"/>
          <w:sz w:val="24"/>
          <w:szCs w:val="24"/>
        </w:rPr>
        <w:t>Опасности в общении с незнакомыми людьми.</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sz w:val="24"/>
          <w:szCs w:val="24"/>
          <w:lang w:val="en-US"/>
        </w:rPr>
        <w:t>          </w:t>
      </w:r>
      <w:r w:rsidR="00D46180" w:rsidRPr="009D4504">
        <w:rPr>
          <w:rFonts w:ascii="Times New Roman" w:hAnsi="Times New Roman" w:cs="Times New Roman"/>
          <w:color w:val="000000"/>
          <w:sz w:val="24"/>
          <w:szCs w:val="24"/>
        </w:rPr>
        <w:t xml:space="preserve">Именно от </w:t>
      </w:r>
      <w:proofErr w:type="spellStart"/>
      <w:r w:rsidR="00D46180" w:rsidRPr="009D4504">
        <w:rPr>
          <w:rFonts w:ascii="Times New Roman" w:hAnsi="Times New Roman" w:cs="Times New Roman"/>
          <w:color w:val="000000"/>
          <w:sz w:val="24"/>
          <w:szCs w:val="24"/>
        </w:rPr>
        <w:t>обучен</w:t>
      </w:r>
      <w:r w:rsidRPr="009D4504">
        <w:rPr>
          <w:rFonts w:ascii="Times New Roman" w:hAnsi="Times New Roman" w:cs="Times New Roman"/>
          <w:color w:val="000000"/>
          <w:sz w:val="24"/>
          <w:szCs w:val="24"/>
        </w:rPr>
        <w:t>ности</w:t>
      </w:r>
      <w:proofErr w:type="spellEnd"/>
      <w:r w:rsidRPr="009D4504">
        <w:rPr>
          <w:rFonts w:ascii="Times New Roman" w:hAnsi="Times New Roman" w:cs="Times New Roman"/>
          <w:color w:val="000000"/>
          <w:sz w:val="24"/>
          <w:szCs w:val="24"/>
        </w:rPr>
        <w:t xml:space="preserve"> и опыта в большей степени зависит способность людей к безопасному существованию в окружающей среде.</w:t>
      </w:r>
      <w:r w:rsidRPr="009D4504">
        <w:rPr>
          <w:rFonts w:ascii="Times New Roman" w:hAnsi="Times New Roman" w:cs="Times New Roman"/>
          <w:sz w:val="24"/>
          <w:szCs w:val="24"/>
          <w:lang w:val="en-US"/>
        </w:rPr>
        <w:t> </w:t>
      </w:r>
      <w:r w:rsidRPr="009D4504">
        <w:rPr>
          <w:rFonts w:ascii="Times New Roman" w:hAnsi="Times New Roman" w:cs="Times New Roman"/>
          <w:color w:val="000000"/>
          <w:sz w:val="24"/>
          <w:szCs w:val="24"/>
        </w:rPr>
        <w:t>Ни для кого не секрет, что сложившаяся социальная и экологическая обстановка вызывает беспокойство у людей всей планеты.</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w:t>
      </w:r>
      <w:proofErr w:type="gramStart"/>
      <w:r w:rsidRPr="009D4504">
        <w:rPr>
          <w:rFonts w:ascii="Times New Roman" w:hAnsi="Times New Roman" w:cs="Times New Roman"/>
          <w:color w:val="000000"/>
          <w:sz w:val="24"/>
          <w:szCs w:val="24"/>
        </w:rPr>
        <w:t>к</w:t>
      </w:r>
      <w:proofErr w:type="gramEnd"/>
      <w:r w:rsidRPr="009D4504">
        <w:rPr>
          <w:rFonts w:ascii="Times New Roman" w:hAnsi="Times New Roman" w:cs="Times New Roman"/>
          <w:color w:val="000000"/>
          <w:sz w:val="24"/>
          <w:szCs w:val="24"/>
        </w:rPr>
        <w:t xml:space="preserve"> встречи с различными сложными, а порой опасными жизненными ситуациями.</w:t>
      </w:r>
      <w:r w:rsidRPr="009D4504">
        <w:rPr>
          <w:rFonts w:ascii="Times New Roman" w:hAnsi="Times New Roman" w:cs="Times New Roman"/>
          <w:sz w:val="24"/>
          <w:szCs w:val="24"/>
        </w:rPr>
        <w:br/>
      </w:r>
      <w:r w:rsidRPr="009D4504">
        <w:rPr>
          <w:rFonts w:ascii="Times New Roman" w:hAnsi="Times New Roman" w:cs="Times New Roman"/>
          <w:color w:val="000000"/>
          <w:sz w:val="24"/>
          <w:szCs w:val="24"/>
        </w:rPr>
        <w:t xml:space="preserve">Малыш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общаться с животными, объяснить как вести себя во дворе, на улице и дома. Нужно привить детям навыки поведения в ситуациях, чреватых получением травм, формировать у них представление о наиболее типичных, часто встречающихся ситуациях. 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w:t>
      </w:r>
      <w:proofErr w:type="gramStart"/>
      <w:r w:rsidRPr="009D4504">
        <w:rPr>
          <w:rFonts w:ascii="Times New Roman" w:hAnsi="Times New Roman" w:cs="Times New Roman"/>
          <w:color w:val="000000"/>
          <w:sz w:val="24"/>
          <w:szCs w:val="24"/>
        </w:rPr>
        <w:t>малоэффективны</w:t>
      </w:r>
      <w:proofErr w:type="gramEnd"/>
      <w:r w:rsidRPr="009D4504">
        <w:rPr>
          <w:rFonts w:ascii="Times New Roman" w:hAnsi="Times New Roman" w:cs="Times New Roman"/>
          <w:color w:val="000000"/>
          <w:sz w:val="24"/>
          <w:szCs w:val="24"/>
        </w:rPr>
        <w:t xml:space="preserve">.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 и в </w:t>
      </w:r>
      <w:r w:rsidRPr="009D4504">
        <w:rPr>
          <w:rFonts w:ascii="Times New Roman" w:hAnsi="Times New Roman" w:cs="Times New Roman"/>
          <w:color w:val="000000"/>
          <w:sz w:val="24"/>
          <w:szCs w:val="24"/>
        </w:rPr>
        <w:lastRenderedPageBreak/>
        <w:t>изменившихся обстоятельствах ребенок снова может допустить опасную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w:t>
      </w:r>
      <w:r w:rsidR="00DA5AE0" w:rsidRPr="009D4504">
        <w:rPr>
          <w:rFonts w:ascii="Times New Roman" w:hAnsi="Times New Roman" w:cs="Times New Roman"/>
          <w:color w:val="000000"/>
          <w:sz w:val="24"/>
          <w:szCs w:val="24"/>
        </w:rPr>
        <w:t xml:space="preserve">ивести к несчастным случаям </w:t>
      </w:r>
      <w:r w:rsidRPr="009D4504">
        <w:rPr>
          <w:rFonts w:ascii="Times New Roman" w:hAnsi="Times New Roman" w:cs="Times New Roman"/>
          <w:color w:val="000000"/>
          <w:sz w:val="24"/>
          <w:szCs w:val="24"/>
        </w:rPr>
        <w:t>и травмам.</w:t>
      </w:r>
      <w:r w:rsidRPr="009D4504">
        <w:rPr>
          <w:rFonts w:ascii="Times New Roman" w:hAnsi="Times New Roman" w:cs="Times New Roman"/>
          <w:sz w:val="24"/>
          <w:szCs w:val="24"/>
        </w:rPr>
        <w:br/>
      </w:r>
      <w:r w:rsidRPr="009D4504">
        <w:rPr>
          <w:rFonts w:ascii="Times New Roman" w:hAnsi="Times New Roman" w:cs="Times New Roman"/>
          <w:color w:val="000000"/>
          <w:sz w:val="24"/>
          <w:szCs w:val="24"/>
        </w:rPr>
        <w:t>Для того чтобы прямые запреты стали реальными нормами поведения детей и действительно выполняли охранную функцию, необходимо чтобы дети увидели ту или иную ситуацию со стороны и даже сами приняли в ней участие. Только тогда им будет понятно, что можно, а чего нельзя делать, как поступить в той или иной ситуации.</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или морское побережье – каждая среда диктует совершенно различные способы поведения и соответственно меры предосторожности. Если бы все люди их хорошо знали и соблюдали, было бы меньше травм и несчастных случаев. А каким образом об этом можно узнать?</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color w:val="000000"/>
          <w:sz w:val="24"/>
          <w:szCs w:val="24"/>
        </w:rPr>
        <w:t xml:space="preserve">К сожалению, пока не существует такого единого свода правил, в котором все они были бы собраны и популярно изложены. </w:t>
      </w:r>
      <w:proofErr w:type="gramStart"/>
      <w:r w:rsidRPr="009D4504">
        <w:rPr>
          <w:rFonts w:ascii="Times New Roman" w:hAnsi="Times New Roman" w:cs="Times New Roman"/>
          <w:color w:val="000000"/>
          <w:sz w:val="24"/>
          <w:szCs w:val="24"/>
        </w:rPr>
        <w:t>Моя программа «Осторожно, малыш…»</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создана на основе учебно-методического пособия по основам безопасности жизнедеятельности детей старшего дошкольного возраста Н.Н. Авдеевой, О.Л. Князевой, Р.Б. </w:t>
      </w:r>
      <w:proofErr w:type="spellStart"/>
      <w:r w:rsidRPr="009D4504">
        <w:rPr>
          <w:rFonts w:ascii="Times New Roman" w:hAnsi="Times New Roman" w:cs="Times New Roman"/>
          <w:color w:val="000000"/>
          <w:sz w:val="24"/>
          <w:szCs w:val="24"/>
        </w:rPr>
        <w:t>Стеркиной</w:t>
      </w:r>
      <w:proofErr w:type="spellEnd"/>
      <w:r w:rsidRPr="009D4504">
        <w:rPr>
          <w:rFonts w:ascii="Times New Roman" w:hAnsi="Times New Roman" w:cs="Times New Roman"/>
          <w:color w:val="000000"/>
          <w:sz w:val="24"/>
          <w:szCs w:val="24"/>
        </w:rPr>
        <w:t xml:space="preserve"> -2002год,</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методических пособий К.Ю. Белой «Как обеспечить безопасность дошкольника», О.А. </w:t>
      </w:r>
      <w:proofErr w:type="spellStart"/>
      <w:r w:rsidRPr="009D4504">
        <w:rPr>
          <w:rFonts w:ascii="Times New Roman" w:hAnsi="Times New Roman" w:cs="Times New Roman"/>
          <w:color w:val="000000"/>
          <w:sz w:val="24"/>
          <w:szCs w:val="24"/>
        </w:rPr>
        <w:t>Скоролуповой</w:t>
      </w:r>
      <w:proofErr w:type="spellEnd"/>
      <w:r w:rsidRPr="009D4504">
        <w:rPr>
          <w:rFonts w:ascii="Times New Roman" w:hAnsi="Times New Roman" w:cs="Times New Roman"/>
          <w:color w:val="000000"/>
          <w:sz w:val="24"/>
          <w:szCs w:val="24"/>
        </w:rPr>
        <w:t xml:space="preserve"> «Правила и безопасность дорожного движения»-2008год, примерной основной общеобразовательной программе ДОУ Н.Е. </w:t>
      </w:r>
      <w:proofErr w:type="spellStart"/>
      <w:r w:rsidRPr="009D4504">
        <w:rPr>
          <w:rFonts w:ascii="Times New Roman" w:hAnsi="Times New Roman" w:cs="Times New Roman"/>
          <w:color w:val="000000"/>
          <w:sz w:val="24"/>
          <w:szCs w:val="24"/>
        </w:rPr>
        <w:t>Вераксы</w:t>
      </w:r>
      <w:proofErr w:type="spellEnd"/>
      <w:r w:rsidRPr="009D4504">
        <w:rPr>
          <w:rFonts w:ascii="Times New Roman" w:hAnsi="Times New Roman" w:cs="Times New Roman"/>
          <w:color w:val="000000"/>
          <w:sz w:val="24"/>
          <w:szCs w:val="24"/>
        </w:rPr>
        <w:t xml:space="preserve">, </w:t>
      </w:r>
      <w:proofErr w:type="spellStart"/>
      <w:r w:rsidRPr="009D4504">
        <w:rPr>
          <w:rFonts w:ascii="Times New Roman" w:hAnsi="Times New Roman" w:cs="Times New Roman"/>
          <w:color w:val="000000"/>
          <w:sz w:val="24"/>
          <w:szCs w:val="24"/>
        </w:rPr>
        <w:t>Т.С.Комаровой</w:t>
      </w:r>
      <w:proofErr w:type="spellEnd"/>
      <w:r w:rsidRPr="009D4504">
        <w:rPr>
          <w:rFonts w:ascii="Times New Roman" w:hAnsi="Times New Roman" w:cs="Times New Roman"/>
          <w:color w:val="000000"/>
          <w:sz w:val="24"/>
          <w:szCs w:val="24"/>
        </w:rPr>
        <w:t xml:space="preserve">, </w:t>
      </w:r>
      <w:proofErr w:type="spellStart"/>
      <w:r w:rsidRPr="009D4504">
        <w:rPr>
          <w:rFonts w:ascii="Times New Roman" w:hAnsi="Times New Roman" w:cs="Times New Roman"/>
          <w:color w:val="000000"/>
          <w:sz w:val="24"/>
          <w:szCs w:val="24"/>
        </w:rPr>
        <w:t>М.А.Васильевой</w:t>
      </w:r>
      <w:proofErr w:type="spellEnd"/>
      <w:r w:rsidRPr="009D4504">
        <w:rPr>
          <w:rFonts w:ascii="Times New Roman" w:hAnsi="Times New Roman" w:cs="Times New Roman"/>
          <w:color w:val="000000"/>
          <w:sz w:val="24"/>
          <w:szCs w:val="24"/>
        </w:rPr>
        <w:t xml:space="preserve"> « От</w:t>
      </w:r>
      <w:proofErr w:type="gramEnd"/>
      <w:r w:rsidRPr="009D4504">
        <w:rPr>
          <w:rFonts w:ascii="Times New Roman" w:hAnsi="Times New Roman" w:cs="Times New Roman"/>
          <w:color w:val="000000"/>
          <w:sz w:val="24"/>
          <w:szCs w:val="24"/>
        </w:rPr>
        <w:t xml:space="preserve"> рождения до школы» (2012г), Образовательной программы ДОУ</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и</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собственных наблюдений, моего опыта работы с дошкольниками.</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proofErr w:type="gramStart"/>
      <w:r w:rsidRPr="009D4504">
        <w:rPr>
          <w:rFonts w:ascii="Times New Roman" w:hAnsi="Times New Roman" w:cs="Times New Roman"/>
          <w:color w:val="000000"/>
          <w:sz w:val="24"/>
          <w:szCs w:val="24"/>
        </w:rPr>
        <w:t>Изучив всю выше перечисленную методическую литературу, у</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которой есть</w:t>
      </w:r>
      <w:r w:rsidRPr="009D4504">
        <w:rPr>
          <w:rFonts w:ascii="Times New Roman" w:hAnsi="Times New Roman" w:cs="Times New Roman"/>
          <w:color w:val="000000"/>
          <w:sz w:val="24"/>
          <w:szCs w:val="24"/>
          <w:lang w:val="en-US"/>
        </w:rPr>
        <w:t> </w:t>
      </w:r>
      <w:r w:rsidR="00DA5AE0" w:rsidRPr="009D4504">
        <w:rPr>
          <w:rFonts w:ascii="Times New Roman" w:hAnsi="Times New Roman" w:cs="Times New Roman"/>
          <w:color w:val="000000"/>
          <w:sz w:val="24"/>
          <w:szCs w:val="24"/>
        </w:rPr>
        <w:t xml:space="preserve"> недостатки: она </w:t>
      </w:r>
      <w:r w:rsidRPr="009D4504">
        <w:rPr>
          <w:rFonts w:ascii="Times New Roman" w:hAnsi="Times New Roman" w:cs="Times New Roman"/>
          <w:color w:val="000000"/>
          <w:sz w:val="24"/>
          <w:szCs w:val="24"/>
        </w:rPr>
        <w:t>разработана в основном</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для старшего дошкольного</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возраста и в программе «От рождения до школы» в перспективно-тематическом планировании</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содержание организованной образовательной деятельности разработано только по</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правилам дорожного движения, а я считаю, что работа должна</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вестись с младшего дошкольного возраста в доступной</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для них форме</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и в совместной работе с родителями</w:t>
      </w:r>
      <w:proofErr w:type="gramEnd"/>
      <w:r w:rsidRPr="009D4504">
        <w:rPr>
          <w:rFonts w:ascii="Times New Roman" w:hAnsi="Times New Roman" w:cs="Times New Roman"/>
          <w:color w:val="000000"/>
          <w:sz w:val="24"/>
          <w:szCs w:val="24"/>
        </w:rPr>
        <w:t xml:space="preserve"> по всем разделам, которые указаны в моей программе «</w:t>
      </w:r>
      <w:r w:rsidR="00D46180" w:rsidRPr="009D4504">
        <w:rPr>
          <w:rFonts w:ascii="Times New Roman" w:hAnsi="Times New Roman" w:cs="Times New Roman"/>
          <w:color w:val="000000"/>
          <w:sz w:val="24"/>
          <w:szCs w:val="24"/>
        </w:rPr>
        <w:t>Калейдоскоп безопасности</w:t>
      </w:r>
      <w:r w:rsidRPr="009D4504">
        <w:rPr>
          <w:rFonts w:ascii="Times New Roman" w:hAnsi="Times New Roman" w:cs="Times New Roman"/>
          <w:color w:val="000000"/>
          <w:sz w:val="24"/>
          <w:szCs w:val="24"/>
        </w:rPr>
        <w:t xml:space="preserve">» </w:t>
      </w:r>
    </w:p>
    <w:p w:rsidR="002906B1" w:rsidRPr="009D4504" w:rsidRDefault="002906B1" w:rsidP="002906B1">
      <w:pPr>
        <w:widowControl w:val="0"/>
        <w:autoSpaceDE w:val="0"/>
        <w:autoSpaceDN w:val="0"/>
        <w:adjustRightInd w:val="0"/>
        <w:ind w:left="707"/>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rPr>
        <w:t>«Ребенок и другие люди»;</w:t>
      </w:r>
    </w:p>
    <w:p w:rsidR="002906B1" w:rsidRPr="009D4504" w:rsidRDefault="002906B1" w:rsidP="002906B1">
      <w:pPr>
        <w:widowControl w:val="0"/>
        <w:autoSpaceDE w:val="0"/>
        <w:autoSpaceDN w:val="0"/>
        <w:adjustRightInd w:val="0"/>
        <w:spacing w:after="120"/>
        <w:ind w:left="707"/>
        <w:rPr>
          <w:rFonts w:ascii="Times New Roman" w:hAnsi="Times New Roman" w:cs="Times New Roman"/>
          <w:color w:val="000000"/>
          <w:sz w:val="24"/>
          <w:szCs w:val="24"/>
        </w:rPr>
      </w:pPr>
      <w:r w:rsidRPr="009D4504">
        <w:rPr>
          <w:rFonts w:ascii="Times New Roman" w:hAnsi="Times New Roman" w:cs="Times New Roman"/>
          <w:color w:val="000000"/>
          <w:sz w:val="24"/>
          <w:szCs w:val="24"/>
        </w:rPr>
        <w:t>«Ребенок дома»;</w:t>
      </w:r>
      <w:r w:rsidRPr="009D4504">
        <w:rPr>
          <w:rFonts w:ascii="Times New Roman" w:hAnsi="Times New Roman" w:cs="Times New Roman"/>
          <w:color w:val="000000"/>
          <w:sz w:val="24"/>
          <w:szCs w:val="24"/>
        </w:rPr>
        <w:br/>
        <w:t>«Здоровье ребёнка»</w:t>
      </w:r>
      <w:r w:rsidRPr="009D4504">
        <w:rPr>
          <w:rFonts w:ascii="Times New Roman" w:hAnsi="Times New Roman" w:cs="Times New Roman"/>
          <w:color w:val="000000"/>
          <w:sz w:val="24"/>
          <w:szCs w:val="24"/>
        </w:rPr>
        <w:br/>
        <w:t>«Эмоциональное</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благополучие ребёнка»;</w:t>
      </w:r>
    </w:p>
    <w:p w:rsidR="002906B1" w:rsidRPr="009D4504" w:rsidRDefault="002906B1" w:rsidP="002906B1">
      <w:pPr>
        <w:widowControl w:val="0"/>
        <w:autoSpaceDE w:val="0"/>
        <w:autoSpaceDN w:val="0"/>
        <w:adjustRightInd w:val="0"/>
        <w:spacing w:after="120"/>
        <w:ind w:left="707"/>
        <w:rPr>
          <w:rFonts w:ascii="Times New Roman" w:hAnsi="Times New Roman" w:cs="Times New Roman"/>
          <w:color w:val="000000"/>
          <w:sz w:val="24"/>
          <w:szCs w:val="24"/>
        </w:rPr>
      </w:pPr>
      <w:r w:rsidRPr="009D4504">
        <w:rPr>
          <w:rFonts w:ascii="Times New Roman" w:hAnsi="Times New Roman" w:cs="Times New Roman"/>
          <w:color w:val="000000"/>
          <w:sz w:val="24"/>
          <w:szCs w:val="24"/>
        </w:rPr>
        <w:t>«Ребенок на улице»;</w:t>
      </w:r>
      <w:r w:rsidRPr="009D4504">
        <w:rPr>
          <w:rFonts w:ascii="Times New Roman" w:hAnsi="Times New Roman" w:cs="Times New Roman"/>
          <w:color w:val="000000"/>
          <w:sz w:val="24"/>
          <w:szCs w:val="24"/>
        </w:rPr>
        <w:br/>
        <w:t>«Ребенок и природа»;</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color w:val="000000"/>
          <w:sz w:val="24"/>
          <w:szCs w:val="24"/>
          <w:lang w:val="en-US"/>
        </w:rPr>
        <w:lastRenderedPageBreak/>
        <w:t>         </w:t>
      </w:r>
      <w:r w:rsidRPr="009D4504">
        <w:rPr>
          <w:rFonts w:ascii="Times New Roman" w:hAnsi="Times New Roman" w:cs="Times New Roman"/>
          <w:color w:val="000000"/>
          <w:sz w:val="24"/>
          <w:szCs w:val="24"/>
        </w:rPr>
        <w:t xml:space="preserve"> Успешному развитию навыков ОБЖ у дошкольников способствует специальная работа, организованная в группе детей младшего дошкольного возраста. Совместная деятельность проводится во второй половине дня, один раз </w:t>
      </w:r>
      <w:r w:rsidR="00D46180" w:rsidRPr="009D4504">
        <w:rPr>
          <w:rFonts w:ascii="Times New Roman" w:hAnsi="Times New Roman" w:cs="Times New Roman"/>
          <w:color w:val="000000"/>
          <w:sz w:val="24"/>
          <w:szCs w:val="24"/>
        </w:rPr>
        <w:t xml:space="preserve">в неделю, продолжительность </w:t>
      </w:r>
      <w:r w:rsidRPr="009D4504">
        <w:rPr>
          <w:rFonts w:ascii="Times New Roman" w:hAnsi="Times New Roman" w:cs="Times New Roman"/>
          <w:color w:val="000000"/>
          <w:sz w:val="24"/>
          <w:szCs w:val="24"/>
        </w:rPr>
        <w:t>15минут.</w:t>
      </w:r>
      <w:r w:rsidRPr="009D4504">
        <w:rPr>
          <w:rFonts w:ascii="Times New Roman" w:hAnsi="Times New Roman" w:cs="Times New Roman"/>
          <w:color w:val="000000"/>
          <w:sz w:val="24"/>
          <w:szCs w:val="24"/>
          <w:lang w:val="en-US"/>
        </w:rPr>
        <w:t> </w:t>
      </w:r>
      <w:r w:rsidRPr="009D4504">
        <w:rPr>
          <w:rFonts w:ascii="Times New Roman" w:hAnsi="Times New Roman" w:cs="Times New Roman"/>
          <w:sz w:val="24"/>
          <w:szCs w:val="24"/>
        </w:rPr>
        <w:br/>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Программа рассчитана на 1 год обучения. Всего 35 занятий</w:t>
      </w:r>
      <w:r w:rsidRPr="009D4504">
        <w:rPr>
          <w:rFonts w:ascii="Times New Roman" w:hAnsi="Times New Roman" w:cs="Times New Roman"/>
          <w:sz w:val="24"/>
          <w:szCs w:val="24"/>
        </w:rPr>
        <w:t>.</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b/>
          <w:bCs/>
          <w:color w:val="000000"/>
          <w:sz w:val="24"/>
          <w:szCs w:val="24"/>
        </w:rPr>
        <w:t>Вариативность проведения диагностики:</w:t>
      </w:r>
      <w:r w:rsidRPr="009D4504">
        <w:rPr>
          <w:rFonts w:ascii="Times New Roman" w:hAnsi="Times New Roman" w:cs="Times New Roman"/>
          <w:color w:val="000000"/>
          <w:sz w:val="24"/>
          <w:szCs w:val="24"/>
        </w:rPr>
        <w:t xml:space="preserve"> наряду со стандартными диагностиками применяются диагностики, сопутствующие комплексным и парциальным программам, методикам, реализующим в детском саду: </w:t>
      </w:r>
      <w:r w:rsidRPr="009D4504">
        <w:rPr>
          <w:rFonts w:ascii="Times New Roman" w:hAnsi="Times New Roman" w:cs="Times New Roman"/>
          <w:sz w:val="24"/>
          <w:szCs w:val="24"/>
        </w:rPr>
        <w:t>Диагностические карты промежуточных и итоговых</w:t>
      </w: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(интегративных) результатов развития детей</w:t>
      </w: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во второй младшей группе по Примерной основной общеобразовательной программе дошкольного образования «От рождения до школы»</w:t>
      </w:r>
      <w:r w:rsidRPr="009D4504">
        <w:rPr>
          <w:rFonts w:ascii="Times New Roman" w:hAnsi="Times New Roman" w:cs="Times New Roman"/>
          <w:sz w:val="24"/>
          <w:szCs w:val="24"/>
          <w:lang w:val="en-US"/>
        </w:rPr>
        <w:t> </w:t>
      </w:r>
      <w:proofErr w:type="spellStart"/>
      <w:r w:rsidRPr="009D4504">
        <w:rPr>
          <w:rFonts w:ascii="Times New Roman" w:hAnsi="Times New Roman" w:cs="Times New Roman"/>
          <w:sz w:val="24"/>
          <w:szCs w:val="24"/>
        </w:rPr>
        <w:t>Н.Е.Вераксы</w:t>
      </w:r>
      <w:proofErr w:type="spellEnd"/>
      <w:r w:rsidRPr="009D4504">
        <w:rPr>
          <w:rFonts w:ascii="Times New Roman" w:hAnsi="Times New Roman" w:cs="Times New Roman"/>
          <w:sz w:val="24"/>
          <w:szCs w:val="24"/>
        </w:rPr>
        <w:t xml:space="preserve">, Т.С. Комаровой, </w:t>
      </w:r>
      <w:proofErr w:type="spellStart"/>
      <w:r w:rsidRPr="009D4504">
        <w:rPr>
          <w:rFonts w:ascii="Times New Roman" w:hAnsi="Times New Roman" w:cs="Times New Roman"/>
          <w:sz w:val="24"/>
          <w:szCs w:val="24"/>
        </w:rPr>
        <w:t>М.А.Васильевой</w:t>
      </w:r>
      <w:proofErr w:type="spellEnd"/>
      <w:r w:rsidRPr="009D4504">
        <w:rPr>
          <w:rFonts w:ascii="Times New Roman" w:hAnsi="Times New Roman" w:cs="Times New Roman"/>
          <w:sz w:val="24"/>
          <w:szCs w:val="24"/>
        </w:rPr>
        <w:t>.</w:t>
      </w:r>
      <w:r w:rsidRPr="009D4504">
        <w:rPr>
          <w:rFonts w:ascii="Times New Roman" w:hAnsi="Times New Roman" w:cs="Times New Roman"/>
          <w:color w:val="000000"/>
          <w:sz w:val="24"/>
          <w:szCs w:val="24"/>
          <w:lang w:val="en-US"/>
        </w:rPr>
        <w:t>       </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Цели и задачи определены на основе анализа результатов предшествующей педагогической деятельности, потребностей родителей.</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b/>
          <w:bCs/>
          <w:color w:val="000000"/>
          <w:sz w:val="24"/>
          <w:szCs w:val="24"/>
        </w:rPr>
        <w:t>Цель</w:t>
      </w:r>
      <w:r w:rsidRPr="009D4504">
        <w:rPr>
          <w:rFonts w:ascii="Times New Roman" w:hAnsi="Times New Roman" w:cs="Times New Roman"/>
          <w:color w:val="000000"/>
          <w:sz w:val="24"/>
          <w:szCs w:val="24"/>
        </w:rPr>
        <w:t xml:space="preserve">: </w:t>
      </w:r>
      <w:r w:rsidR="00D46180" w:rsidRPr="009D4504">
        <w:rPr>
          <w:rFonts w:ascii="Times New Roman" w:hAnsi="Times New Roman" w:cs="Times New Roman"/>
          <w:color w:val="000000"/>
          <w:sz w:val="24"/>
          <w:szCs w:val="24"/>
        </w:rPr>
        <w:t>Развивать у детей позна</w:t>
      </w:r>
      <w:r w:rsidR="00EB1268" w:rsidRPr="009D4504">
        <w:rPr>
          <w:rFonts w:ascii="Times New Roman" w:hAnsi="Times New Roman" w:cs="Times New Roman"/>
          <w:color w:val="000000"/>
          <w:sz w:val="24"/>
          <w:szCs w:val="24"/>
        </w:rPr>
        <w:t xml:space="preserve">вательные </w:t>
      </w:r>
      <w:r w:rsidR="00D46180" w:rsidRPr="009D4504">
        <w:rPr>
          <w:rFonts w:ascii="Times New Roman" w:hAnsi="Times New Roman" w:cs="Times New Roman"/>
          <w:color w:val="000000"/>
          <w:sz w:val="24"/>
          <w:szCs w:val="24"/>
        </w:rPr>
        <w:t xml:space="preserve">процессы,  </w:t>
      </w:r>
      <w:r w:rsidR="00EB1268" w:rsidRPr="009D4504">
        <w:rPr>
          <w:rFonts w:ascii="Times New Roman" w:hAnsi="Times New Roman" w:cs="Times New Roman"/>
          <w:color w:val="000000"/>
          <w:sz w:val="24"/>
          <w:szCs w:val="24"/>
        </w:rPr>
        <w:t xml:space="preserve">учитывая возрастные особенности детей. Формировать у детей навыки устойчивых положительных привычек безопасного поведения на улице. Формирование основ безопасности собственной жизнедеятельности. (Ребёнок и другие люди, ребёнок дома, ребёнок и улица). Формирование предпосылок экологического сознания, безопасности окружающего мира </w:t>
      </w:r>
      <w:proofErr w:type="gramStart"/>
      <w:r w:rsidR="00EB1268" w:rsidRPr="009D4504">
        <w:rPr>
          <w:rFonts w:ascii="Times New Roman" w:hAnsi="Times New Roman" w:cs="Times New Roman"/>
          <w:color w:val="000000"/>
          <w:sz w:val="24"/>
          <w:szCs w:val="24"/>
        </w:rPr>
        <w:t xml:space="preserve">( </w:t>
      </w:r>
      <w:proofErr w:type="gramEnd"/>
      <w:r w:rsidR="00EB1268" w:rsidRPr="009D4504">
        <w:rPr>
          <w:rFonts w:ascii="Times New Roman" w:hAnsi="Times New Roman" w:cs="Times New Roman"/>
          <w:color w:val="000000"/>
          <w:sz w:val="24"/>
          <w:szCs w:val="24"/>
        </w:rPr>
        <w:t>Ребёнок и природа).</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b/>
          <w:bCs/>
          <w:color w:val="000000"/>
          <w:sz w:val="24"/>
          <w:szCs w:val="24"/>
        </w:rPr>
        <w:t>Задачи:</w:t>
      </w:r>
      <w:r w:rsidRPr="009D4504">
        <w:rPr>
          <w:rFonts w:ascii="Times New Roman" w:hAnsi="Times New Roman" w:cs="Times New Roman"/>
          <w:color w:val="000000"/>
          <w:sz w:val="24"/>
          <w:szCs w:val="24"/>
        </w:rPr>
        <w:t xml:space="preserve"> создать условия для сознательного изучения детьми правил ОБЖ</w:t>
      </w:r>
      <w:r w:rsidR="00EB1268" w:rsidRPr="009D4504">
        <w:rPr>
          <w:rFonts w:ascii="Times New Roman" w:hAnsi="Times New Roman" w:cs="Times New Roman"/>
          <w:color w:val="000000"/>
          <w:sz w:val="24"/>
          <w:szCs w:val="24"/>
        </w:rPr>
        <w:t>;</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дать детям элементарные знания об общепринятых человеком нормах</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поведения;</w:t>
      </w:r>
      <w:r w:rsidR="00EB1268"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научить детей адекватно, осознанно действовать в той или иной обстановке;</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помочь овладеть элементарными навыками поведения дома, на улице, в транспорте, на природе;</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развивать у дошкольников самостоятельность и ответственность, умение объяснять собственное поведение.</w:t>
      </w:r>
    </w:p>
    <w:p w:rsidR="00EB1268" w:rsidRPr="009D4504" w:rsidRDefault="002906B1" w:rsidP="00EB1268">
      <w:pPr>
        <w:widowControl w:val="0"/>
        <w:autoSpaceDE w:val="0"/>
        <w:autoSpaceDN w:val="0"/>
        <w:adjustRightInd w:val="0"/>
        <w:rPr>
          <w:rFonts w:ascii="Times New Roman" w:hAnsi="Times New Roman" w:cs="Times New Roman"/>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При разработке своей программы я придерживалась следующих принципов:</w:t>
      </w:r>
      <w:r w:rsidRPr="009D4504">
        <w:rPr>
          <w:rFonts w:ascii="Times New Roman" w:hAnsi="Times New Roman" w:cs="Times New Roman"/>
          <w:sz w:val="24"/>
          <w:szCs w:val="24"/>
        </w:rPr>
        <w:br/>
      </w:r>
      <w:r w:rsidRPr="009D4504">
        <w:rPr>
          <w:rFonts w:ascii="Times New Roman" w:hAnsi="Times New Roman" w:cs="Times New Roman"/>
          <w:sz w:val="24"/>
          <w:szCs w:val="24"/>
          <w:lang w:val="en-US"/>
        </w:rPr>
        <w:t>          </w:t>
      </w:r>
      <w:r w:rsidR="00EB1268" w:rsidRPr="009D4504">
        <w:rPr>
          <w:rFonts w:ascii="Times New Roman" w:hAnsi="Times New Roman" w:cs="Times New Roman"/>
          <w:b/>
          <w:bCs/>
          <w:color w:val="000000"/>
          <w:sz w:val="24"/>
          <w:szCs w:val="24"/>
        </w:rPr>
        <w:t xml:space="preserve">Принцип </w:t>
      </w:r>
      <w:r w:rsidRPr="009D4504">
        <w:rPr>
          <w:rFonts w:ascii="Times New Roman" w:hAnsi="Times New Roman" w:cs="Times New Roman"/>
          <w:b/>
          <w:bCs/>
          <w:color w:val="000000"/>
          <w:sz w:val="24"/>
          <w:szCs w:val="24"/>
        </w:rPr>
        <w:t>полноты</w:t>
      </w:r>
      <w:r w:rsidRPr="009D4504">
        <w:rPr>
          <w:rFonts w:ascii="Times New Roman" w:hAnsi="Times New Roman" w:cs="Times New Roman"/>
          <w:sz w:val="24"/>
          <w:szCs w:val="24"/>
        </w:rPr>
        <w:br/>
      </w:r>
      <w:r w:rsidRPr="009D4504">
        <w:rPr>
          <w:rFonts w:ascii="Times New Roman" w:hAnsi="Times New Roman" w:cs="Times New Roman"/>
          <w:color w:val="000000"/>
          <w:sz w:val="24"/>
          <w:szCs w:val="24"/>
        </w:rPr>
        <w:t>Содержание занятий и других видов деятельности должно быть реализовано по всем разделам. Если какой-то раздел выпадет из раздела, то дети окажутся незащищенными от представленных в нем определенных источников опасности.</w:t>
      </w:r>
      <w:r w:rsidRPr="009D4504">
        <w:rPr>
          <w:rFonts w:ascii="Times New Roman" w:hAnsi="Times New Roman" w:cs="Times New Roman"/>
          <w:sz w:val="24"/>
          <w:szCs w:val="24"/>
        </w:rPr>
        <w:br/>
      </w:r>
      <w:r w:rsidRPr="009D4504">
        <w:rPr>
          <w:rFonts w:ascii="Times New Roman" w:hAnsi="Times New Roman" w:cs="Times New Roman"/>
          <w:sz w:val="24"/>
          <w:szCs w:val="24"/>
          <w:lang w:val="en-US"/>
        </w:rPr>
        <w:t>           </w:t>
      </w:r>
      <w:r w:rsidRPr="009D4504">
        <w:rPr>
          <w:rFonts w:ascii="Times New Roman" w:hAnsi="Times New Roman" w:cs="Times New Roman"/>
          <w:b/>
          <w:bCs/>
          <w:color w:val="000000"/>
          <w:sz w:val="24"/>
          <w:szCs w:val="24"/>
        </w:rPr>
        <w:t>Принцип системности</w:t>
      </w:r>
      <w:r w:rsidRPr="009D4504">
        <w:rPr>
          <w:rFonts w:ascii="Times New Roman" w:hAnsi="Times New Roman" w:cs="Times New Roman"/>
          <w:sz w:val="24"/>
          <w:szCs w:val="24"/>
        </w:rPr>
        <w:br/>
      </w:r>
      <w:r w:rsidRPr="009D4504">
        <w:rPr>
          <w:rFonts w:ascii="Times New Roman" w:hAnsi="Times New Roman" w:cs="Times New Roman"/>
          <w:color w:val="000000"/>
          <w:sz w:val="24"/>
          <w:szCs w:val="24"/>
        </w:rPr>
        <w:t>Работа должна проводиться системно весь учебный год при гибком распределении видов деятельности в течение дня на каждом возрастном этапе.</w:t>
      </w:r>
      <w:r w:rsidRPr="009D4504">
        <w:rPr>
          <w:rFonts w:ascii="Times New Roman" w:hAnsi="Times New Roman" w:cs="Times New Roman"/>
          <w:sz w:val="24"/>
          <w:szCs w:val="24"/>
        </w:rPr>
        <w:br/>
      </w:r>
      <w:r w:rsidRPr="009D4504">
        <w:rPr>
          <w:rFonts w:ascii="Times New Roman" w:hAnsi="Times New Roman" w:cs="Times New Roman"/>
          <w:color w:val="000000"/>
          <w:sz w:val="24"/>
          <w:szCs w:val="24"/>
          <w:lang w:val="en-US"/>
        </w:rPr>
        <w:t>       </w:t>
      </w:r>
      <w:r w:rsidR="00DA5AE0" w:rsidRPr="009D4504">
        <w:rPr>
          <w:rFonts w:ascii="Times New Roman" w:hAnsi="Times New Roman" w:cs="Times New Roman"/>
          <w:b/>
          <w:bCs/>
          <w:color w:val="000000"/>
          <w:sz w:val="24"/>
          <w:szCs w:val="24"/>
        </w:rPr>
        <w:t xml:space="preserve">Принцип    </w:t>
      </w:r>
      <w:r w:rsidRPr="009D4504">
        <w:rPr>
          <w:rFonts w:ascii="Times New Roman" w:hAnsi="Times New Roman" w:cs="Times New Roman"/>
          <w:b/>
          <w:bCs/>
          <w:color w:val="000000"/>
          <w:sz w:val="24"/>
          <w:szCs w:val="24"/>
        </w:rPr>
        <w:t>сезонности</w:t>
      </w:r>
      <w:r w:rsidRPr="009D4504">
        <w:rPr>
          <w:rFonts w:ascii="Times New Roman" w:hAnsi="Times New Roman" w:cs="Times New Roman"/>
          <w:sz w:val="24"/>
          <w:szCs w:val="24"/>
          <w:lang w:val="en-US"/>
        </w:rPr>
        <w:t>                                                                                                    </w:t>
      </w:r>
    </w:p>
    <w:p w:rsidR="002906B1" w:rsidRPr="009D4504" w:rsidRDefault="002906B1" w:rsidP="00EB1268">
      <w:pPr>
        <w:widowControl w:val="0"/>
        <w:autoSpaceDE w:val="0"/>
        <w:autoSpaceDN w:val="0"/>
        <w:adjustRightInd w:val="0"/>
        <w:rPr>
          <w:rFonts w:ascii="Times New Roman" w:hAnsi="Times New Roman" w:cs="Times New Roman"/>
          <w:sz w:val="24"/>
          <w:szCs w:val="24"/>
        </w:rPr>
      </w:pPr>
      <w:r w:rsidRPr="009D4504">
        <w:rPr>
          <w:rFonts w:ascii="Times New Roman" w:hAnsi="Times New Roman" w:cs="Times New Roman"/>
          <w:sz w:val="24"/>
          <w:szCs w:val="24"/>
          <w:lang w:val="en-US"/>
        </w:rPr>
        <w:t> </w:t>
      </w:r>
      <w:r w:rsidR="00EB1268" w:rsidRPr="009D4504">
        <w:rPr>
          <w:rFonts w:ascii="Times New Roman" w:hAnsi="Times New Roman" w:cs="Times New Roman"/>
          <w:sz w:val="24"/>
          <w:szCs w:val="24"/>
        </w:rPr>
        <w:t>П</w:t>
      </w:r>
      <w:r w:rsidRPr="009D4504">
        <w:rPr>
          <w:rFonts w:ascii="Times New Roman" w:hAnsi="Times New Roman" w:cs="Times New Roman"/>
          <w:color w:val="000000"/>
          <w:sz w:val="24"/>
          <w:szCs w:val="24"/>
        </w:rPr>
        <w:t>ри ознакомлении детей с природой учитывать местные условия.</w:t>
      </w:r>
      <w:r w:rsidRPr="009D4504">
        <w:rPr>
          <w:rFonts w:ascii="Times New Roman" w:hAnsi="Times New Roman" w:cs="Times New Roman"/>
          <w:sz w:val="24"/>
          <w:szCs w:val="24"/>
        </w:rPr>
        <w:br/>
      </w:r>
      <w:r w:rsidRPr="009D4504">
        <w:rPr>
          <w:rFonts w:ascii="Times New Roman" w:hAnsi="Times New Roman" w:cs="Times New Roman"/>
          <w:sz w:val="24"/>
          <w:szCs w:val="24"/>
          <w:lang w:val="en-US"/>
        </w:rPr>
        <w:t>        </w:t>
      </w:r>
      <w:r w:rsidRPr="009D4504">
        <w:rPr>
          <w:rFonts w:ascii="Times New Roman" w:hAnsi="Times New Roman" w:cs="Times New Roman"/>
          <w:color w:val="000000"/>
          <w:sz w:val="24"/>
          <w:szCs w:val="24"/>
          <w:lang w:val="en-US"/>
        </w:rPr>
        <w:t> </w:t>
      </w:r>
      <w:r w:rsidR="00DA5AE0" w:rsidRPr="009D4504">
        <w:rPr>
          <w:rFonts w:ascii="Times New Roman" w:hAnsi="Times New Roman" w:cs="Times New Roman"/>
          <w:b/>
          <w:bCs/>
          <w:color w:val="000000"/>
          <w:sz w:val="24"/>
          <w:szCs w:val="24"/>
        </w:rPr>
        <w:t xml:space="preserve">Принцип возрастно </w:t>
      </w:r>
      <w:proofErr w:type="spellStart"/>
      <w:r w:rsidRPr="009D4504">
        <w:rPr>
          <w:rFonts w:ascii="Times New Roman" w:hAnsi="Times New Roman" w:cs="Times New Roman"/>
          <w:b/>
          <w:bCs/>
          <w:color w:val="000000"/>
          <w:sz w:val="24"/>
          <w:szCs w:val="24"/>
        </w:rPr>
        <w:t>адресованности</w:t>
      </w:r>
      <w:proofErr w:type="spellEnd"/>
      <w:r w:rsidRPr="009D4504">
        <w:rPr>
          <w:rFonts w:ascii="Times New Roman" w:hAnsi="Times New Roman" w:cs="Times New Roman"/>
          <w:sz w:val="24"/>
          <w:szCs w:val="24"/>
          <w:lang w:val="en-US"/>
        </w:rPr>
        <w:t>                                                             </w:t>
      </w:r>
    </w:p>
    <w:p w:rsidR="002906B1" w:rsidRPr="009D4504" w:rsidRDefault="002906B1" w:rsidP="00EB1268">
      <w:pPr>
        <w:widowControl w:val="0"/>
        <w:autoSpaceDE w:val="0"/>
        <w:autoSpaceDN w:val="0"/>
        <w:adjustRightInd w:val="0"/>
        <w:rPr>
          <w:rFonts w:ascii="Times New Roman" w:hAnsi="Times New Roman" w:cs="Times New Roman"/>
          <w:sz w:val="24"/>
          <w:szCs w:val="24"/>
        </w:rPr>
      </w:pPr>
      <w:r w:rsidRPr="009D4504">
        <w:rPr>
          <w:rFonts w:ascii="Times New Roman" w:hAnsi="Times New Roman" w:cs="Times New Roman"/>
          <w:sz w:val="24"/>
          <w:szCs w:val="24"/>
        </w:rPr>
        <w:t>П</w:t>
      </w:r>
      <w:r w:rsidRPr="009D4504">
        <w:rPr>
          <w:rFonts w:ascii="Times New Roman" w:hAnsi="Times New Roman" w:cs="Times New Roman"/>
          <w:color w:val="000000"/>
          <w:sz w:val="24"/>
          <w:szCs w:val="24"/>
        </w:rPr>
        <w:t>ри работе с детьми разного возраста содержание обучения выстраивается последовательно, с соответствующим усложнением от группы к группе.</w:t>
      </w:r>
      <w:r w:rsidRPr="009D4504">
        <w:rPr>
          <w:rFonts w:ascii="Times New Roman" w:hAnsi="Times New Roman" w:cs="Times New Roman"/>
          <w:sz w:val="24"/>
          <w:szCs w:val="24"/>
        </w:rPr>
        <w:br/>
      </w:r>
      <w:r w:rsidRPr="009D4504">
        <w:rPr>
          <w:rFonts w:ascii="Times New Roman" w:hAnsi="Times New Roman" w:cs="Times New Roman"/>
          <w:sz w:val="24"/>
          <w:szCs w:val="24"/>
          <w:lang w:val="en-US"/>
        </w:rPr>
        <w:t>           </w:t>
      </w:r>
      <w:r w:rsidRPr="009D4504">
        <w:rPr>
          <w:rFonts w:ascii="Times New Roman" w:hAnsi="Times New Roman" w:cs="Times New Roman"/>
          <w:b/>
          <w:bCs/>
          <w:color w:val="000000"/>
          <w:sz w:val="24"/>
          <w:szCs w:val="24"/>
        </w:rPr>
        <w:t xml:space="preserve">Принцип преемственности взаимодействия с ребенком в условиях </w:t>
      </w:r>
      <w:r w:rsidR="00EB1268" w:rsidRPr="009D4504">
        <w:rPr>
          <w:rFonts w:ascii="Times New Roman" w:hAnsi="Times New Roman" w:cs="Times New Roman"/>
          <w:b/>
          <w:bCs/>
          <w:color w:val="000000"/>
          <w:sz w:val="24"/>
          <w:szCs w:val="24"/>
        </w:rPr>
        <w:t xml:space="preserve">ДОУ </w:t>
      </w:r>
      <w:r w:rsidRPr="009D4504">
        <w:rPr>
          <w:rFonts w:ascii="Times New Roman" w:hAnsi="Times New Roman" w:cs="Times New Roman"/>
          <w:b/>
          <w:bCs/>
          <w:color w:val="000000"/>
          <w:sz w:val="24"/>
          <w:szCs w:val="24"/>
        </w:rPr>
        <w:t>и семьи</w:t>
      </w:r>
      <w:r w:rsidRPr="009D4504">
        <w:rPr>
          <w:rFonts w:ascii="Times New Roman" w:hAnsi="Times New Roman" w:cs="Times New Roman"/>
          <w:sz w:val="24"/>
          <w:szCs w:val="24"/>
        </w:rPr>
        <w:br/>
      </w:r>
      <w:r w:rsidRPr="009D4504">
        <w:rPr>
          <w:rFonts w:ascii="Times New Roman" w:hAnsi="Times New Roman" w:cs="Times New Roman"/>
          <w:color w:val="000000"/>
          <w:sz w:val="24"/>
          <w:szCs w:val="24"/>
        </w:rPr>
        <w:t>Содержание работы по ОБЖ должно проводиться не только в ДОУ, но и в семье</w:t>
      </w:r>
      <w:r w:rsidRPr="009D4504">
        <w:rPr>
          <w:rFonts w:ascii="Times New Roman" w:hAnsi="Times New Roman" w:cs="Times New Roman"/>
          <w:sz w:val="24"/>
          <w:szCs w:val="24"/>
        </w:rPr>
        <w:t>.</w:t>
      </w:r>
    </w:p>
    <w:p w:rsidR="002906B1" w:rsidRPr="009D4504" w:rsidRDefault="002906B1" w:rsidP="00EB1268">
      <w:pPr>
        <w:widowControl w:val="0"/>
        <w:autoSpaceDE w:val="0"/>
        <w:autoSpaceDN w:val="0"/>
        <w:adjustRightInd w:val="0"/>
        <w:jc w:val="both"/>
        <w:rPr>
          <w:rFonts w:ascii="Times New Roman" w:hAnsi="Times New Roman" w:cs="Times New Roman"/>
          <w:b/>
          <w:bCs/>
          <w:color w:val="000000"/>
          <w:sz w:val="24"/>
          <w:szCs w:val="24"/>
        </w:rPr>
      </w:pPr>
      <w:r w:rsidRPr="009D4504">
        <w:rPr>
          <w:rFonts w:ascii="Times New Roman" w:hAnsi="Times New Roman" w:cs="Times New Roman"/>
          <w:sz w:val="24"/>
          <w:szCs w:val="24"/>
          <w:lang w:val="en-US"/>
        </w:rPr>
        <w:lastRenderedPageBreak/>
        <w:t>        </w:t>
      </w:r>
      <w:r w:rsidRPr="009D4504">
        <w:rPr>
          <w:rFonts w:ascii="Times New Roman" w:hAnsi="Times New Roman" w:cs="Times New Roman"/>
          <w:b/>
          <w:bCs/>
          <w:sz w:val="24"/>
          <w:szCs w:val="24"/>
        </w:rPr>
        <w:t>В</w:t>
      </w:r>
      <w:r w:rsidRPr="009D4504">
        <w:rPr>
          <w:rFonts w:ascii="Times New Roman" w:hAnsi="Times New Roman" w:cs="Times New Roman"/>
          <w:b/>
          <w:bCs/>
          <w:color w:val="000000"/>
          <w:sz w:val="24"/>
          <w:szCs w:val="24"/>
        </w:rPr>
        <w:t xml:space="preserve"> работе с детьми я использую различные методы, включая:</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color w:val="000000"/>
          <w:sz w:val="24"/>
          <w:szCs w:val="24"/>
        </w:rPr>
        <w:t>Игровые тренинги, в которых разыгрываются жизненные ситуации и подкрепляются сказочными сюжетами;</w:t>
      </w:r>
      <w:r w:rsidRPr="009D4504">
        <w:rPr>
          <w:rFonts w:ascii="Times New Roman" w:hAnsi="Times New Roman" w:cs="Times New Roman"/>
          <w:color w:val="000000"/>
          <w:sz w:val="24"/>
          <w:szCs w:val="24"/>
        </w:rPr>
        <w:br/>
        <w:t>Обучение детей приемам защитного поведения (крик, призыв о помощи);</w:t>
      </w:r>
      <w:r w:rsidRPr="009D4504">
        <w:rPr>
          <w:rFonts w:ascii="Times New Roman" w:hAnsi="Times New Roman" w:cs="Times New Roman"/>
          <w:color w:val="000000"/>
          <w:sz w:val="24"/>
          <w:szCs w:val="24"/>
        </w:rPr>
        <w:br/>
        <w:t>Использование художественной литературы, где иллю</w:t>
      </w:r>
      <w:r w:rsidR="00DA5AE0" w:rsidRPr="009D4504">
        <w:rPr>
          <w:rFonts w:ascii="Times New Roman" w:hAnsi="Times New Roman" w:cs="Times New Roman"/>
          <w:color w:val="000000"/>
          <w:sz w:val="24"/>
          <w:szCs w:val="24"/>
        </w:rPr>
        <w:t xml:space="preserve">стрируются потенциально опасные </w:t>
      </w:r>
      <w:r w:rsidRPr="009D4504">
        <w:rPr>
          <w:rFonts w:ascii="Times New Roman" w:hAnsi="Times New Roman" w:cs="Times New Roman"/>
          <w:color w:val="000000"/>
          <w:sz w:val="24"/>
          <w:szCs w:val="24"/>
        </w:rPr>
        <w:t>ситуации;</w:t>
      </w:r>
      <w:r w:rsidRPr="009D4504">
        <w:rPr>
          <w:rFonts w:ascii="Times New Roman" w:hAnsi="Times New Roman" w:cs="Times New Roman"/>
          <w:color w:val="000000"/>
          <w:sz w:val="24"/>
          <w:szCs w:val="24"/>
        </w:rPr>
        <w:br/>
        <w:t>Применение видеоматериалов;</w:t>
      </w:r>
      <w:r w:rsidRPr="009D4504">
        <w:rPr>
          <w:rFonts w:ascii="Times New Roman" w:hAnsi="Times New Roman" w:cs="Times New Roman"/>
          <w:color w:val="000000"/>
          <w:sz w:val="24"/>
          <w:szCs w:val="24"/>
        </w:rPr>
        <w:br/>
        <w:t>Экскурсии, беседы, загадки;</w:t>
      </w:r>
      <w:r w:rsidRPr="009D4504">
        <w:rPr>
          <w:rFonts w:ascii="Times New Roman" w:hAnsi="Times New Roman" w:cs="Times New Roman"/>
          <w:sz w:val="24"/>
          <w:szCs w:val="24"/>
          <w:lang w:val="en-US"/>
        </w:rPr>
        <w:t>                                                                  </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color w:val="000000"/>
          <w:sz w:val="24"/>
          <w:szCs w:val="24"/>
        </w:rPr>
        <w:t>Дидактические игры, игры-драматизации, игровые проблемные ситуации, игровое моделирование, игровые персонажи.</w:t>
      </w:r>
    </w:p>
    <w:p w:rsidR="002906B1" w:rsidRPr="009D4504" w:rsidRDefault="002906B1" w:rsidP="00EB1268">
      <w:pPr>
        <w:widowControl w:val="0"/>
        <w:autoSpaceDE w:val="0"/>
        <w:autoSpaceDN w:val="0"/>
        <w:adjustRightInd w:val="0"/>
        <w:rPr>
          <w:rFonts w:ascii="Times New Roman" w:hAnsi="Times New Roman" w:cs="Times New Roman"/>
          <w:b/>
          <w:bCs/>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b/>
          <w:bCs/>
          <w:color w:val="000000"/>
          <w:sz w:val="24"/>
          <w:szCs w:val="24"/>
        </w:rPr>
        <w:t>В работе с родителями я использую следующие формы:</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proofErr w:type="gramStart"/>
      <w:r w:rsidRPr="009D4504">
        <w:rPr>
          <w:rFonts w:ascii="Times New Roman" w:hAnsi="Times New Roman" w:cs="Times New Roman"/>
          <w:color w:val="000000"/>
          <w:sz w:val="24"/>
          <w:szCs w:val="24"/>
        </w:rPr>
        <w:t>родительские собрания, индивидуальные подгрупповые консультации, открытые занятия, оформление папок – передвижек, стендов, родительских уголков, совместные мероприятия с приглашением медицинских работников, милиционера, пожарника</w:t>
      </w:r>
      <w:proofErr w:type="gramEnd"/>
    </w:p>
    <w:p w:rsidR="002906B1" w:rsidRPr="009D4504" w:rsidRDefault="002906B1" w:rsidP="00EB1268">
      <w:pPr>
        <w:widowControl w:val="0"/>
        <w:autoSpaceDE w:val="0"/>
        <w:autoSpaceDN w:val="0"/>
        <w:adjustRightInd w:val="0"/>
        <w:ind w:left="707"/>
        <w:jc w:val="center"/>
        <w:rPr>
          <w:rFonts w:ascii="Times New Roman" w:hAnsi="Times New Roman" w:cs="Times New Roman"/>
          <w:b/>
          <w:bCs/>
          <w:color w:val="000000"/>
          <w:sz w:val="24"/>
          <w:szCs w:val="24"/>
        </w:rPr>
      </w:pPr>
      <w:r w:rsidRPr="009D4504">
        <w:rPr>
          <w:rFonts w:ascii="Times New Roman" w:hAnsi="Times New Roman" w:cs="Times New Roman"/>
          <w:b/>
          <w:bCs/>
          <w:color w:val="000000"/>
          <w:sz w:val="24"/>
          <w:szCs w:val="24"/>
        </w:rPr>
        <w:t>Программа составлена с учётом реализации меж предметных связей</w:t>
      </w:r>
    </w:p>
    <w:p w:rsidR="002906B1" w:rsidRPr="009D4504" w:rsidRDefault="002906B1" w:rsidP="00EB1268">
      <w:pPr>
        <w:widowControl w:val="0"/>
        <w:autoSpaceDE w:val="0"/>
        <w:autoSpaceDN w:val="0"/>
        <w:adjustRightInd w:val="0"/>
        <w:jc w:val="center"/>
        <w:rPr>
          <w:rFonts w:ascii="Times New Roman" w:hAnsi="Times New Roman" w:cs="Times New Roman"/>
          <w:color w:val="000000"/>
          <w:sz w:val="24"/>
          <w:szCs w:val="24"/>
        </w:rPr>
      </w:pPr>
      <w:r w:rsidRPr="009D4504">
        <w:rPr>
          <w:rFonts w:ascii="Times New Roman" w:hAnsi="Times New Roman" w:cs="Times New Roman"/>
          <w:b/>
          <w:bCs/>
          <w:color w:val="000000"/>
          <w:sz w:val="24"/>
          <w:szCs w:val="24"/>
        </w:rPr>
        <w:t>по образовательным областям:</w:t>
      </w:r>
    </w:p>
    <w:p w:rsidR="007E6BEA" w:rsidRPr="009D4504" w:rsidRDefault="002906B1" w:rsidP="009D4504">
      <w:pPr>
        <w:widowControl w:val="0"/>
        <w:autoSpaceDE w:val="0"/>
        <w:autoSpaceDN w:val="0"/>
        <w:adjustRightInd w:val="0"/>
        <w:jc w:val="both"/>
        <w:rPr>
          <w:rFonts w:ascii="Times New Roman" w:hAnsi="Times New Roman" w:cs="Times New Roman"/>
          <w:color w:val="000000"/>
          <w:sz w:val="24"/>
          <w:szCs w:val="24"/>
        </w:rPr>
      </w:pPr>
      <w:proofErr w:type="gramStart"/>
      <w:r w:rsidRPr="009D4504">
        <w:rPr>
          <w:rFonts w:ascii="Times New Roman" w:hAnsi="Times New Roman" w:cs="Times New Roman"/>
          <w:color w:val="000000"/>
          <w:sz w:val="24"/>
          <w:szCs w:val="24"/>
        </w:rPr>
        <w:t>«Здоровье», «Социализация», «Коммуникация», «Познание», «Чтение художественной литературы», «Художественное</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творчество», «Физическая культура».</w:t>
      </w:r>
      <w:proofErr w:type="gramEnd"/>
    </w:p>
    <w:p w:rsidR="007E6BEA" w:rsidRPr="009D4504" w:rsidRDefault="007E6BEA" w:rsidP="002906B1">
      <w:pPr>
        <w:widowControl w:val="0"/>
        <w:autoSpaceDE w:val="0"/>
        <w:autoSpaceDN w:val="0"/>
        <w:adjustRightInd w:val="0"/>
        <w:spacing w:after="120"/>
        <w:jc w:val="center"/>
        <w:rPr>
          <w:rFonts w:ascii="Times New Roman" w:hAnsi="Times New Roman" w:cs="Times New Roman"/>
          <w:b/>
          <w:bCs/>
          <w:sz w:val="24"/>
          <w:szCs w:val="24"/>
        </w:rPr>
      </w:pPr>
    </w:p>
    <w:p w:rsidR="002906B1" w:rsidRPr="009D4504" w:rsidRDefault="002906B1" w:rsidP="002906B1">
      <w:pPr>
        <w:widowControl w:val="0"/>
        <w:autoSpaceDE w:val="0"/>
        <w:autoSpaceDN w:val="0"/>
        <w:adjustRightInd w:val="0"/>
        <w:spacing w:after="120"/>
        <w:jc w:val="center"/>
        <w:rPr>
          <w:rFonts w:ascii="Times New Roman" w:hAnsi="Times New Roman" w:cs="Times New Roman"/>
          <w:b/>
          <w:bCs/>
          <w:sz w:val="24"/>
          <w:szCs w:val="24"/>
        </w:rPr>
      </w:pPr>
      <w:r w:rsidRPr="009D4504">
        <w:rPr>
          <w:rFonts w:ascii="Times New Roman" w:hAnsi="Times New Roman" w:cs="Times New Roman"/>
          <w:b/>
          <w:bCs/>
          <w:sz w:val="24"/>
          <w:szCs w:val="24"/>
        </w:rPr>
        <w:t>Тематический план</w:t>
      </w:r>
    </w:p>
    <w:tbl>
      <w:tblPr>
        <w:tblStyle w:val="a7"/>
        <w:tblW w:w="9215" w:type="dxa"/>
        <w:tblInd w:w="-176" w:type="dxa"/>
        <w:tblLook w:val="04A0" w:firstRow="1" w:lastRow="0" w:firstColumn="1" w:lastColumn="0" w:noHBand="0" w:noVBand="1"/>
      </w:tblPr>
      <w:tblGrid>
        <w:gridCol w:w="1560"/>
        <w:gridCol w:w="7655"/>
      </w:tblGrid>
      <w:tr w:rsidR="008A23BF" w:rsidRPr="009D4504" w:rsidTr="009D4504">
        <w:trPr>
          <w:trHeight w:val="294"/>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
                <w:bCs/>
                <w:sz w:val="24"/>
                <w:szCs w:val="24"/>
              </w:rPr>
            </w:pPr>
            <w:r w:rsidRPr="009D4504">
              <w:rPr>
                <w:rFonts w:ascii="Times New Roman" w:hAnsi="Times New Roman" w:cs="Times New Roman"/>
                <w:b/>
                <w:bCs/>
                <w:sz w:val="24"/>
                <w:szCs w:val="24"/>
              </w:rPr>
              <w:t>Месяц</w:t>
            </w: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
                <w:bCs/>
                <w:sz w:val="24"/>
                <w:szCs w:val="24"/>
              </w:rPr>
            </w:pPr>
            <w:r w:rsidRPr="009D4504">
              <w:rPr>
                <w:rFonts w:ascii="Times New Roman" w:hAnsi="Times New Roman" w:cs="Times New Roman"/>
                <w:b/>
                <w:bCs/>
                <w:sz w:val="24"/>
                <w:szCs w:val="24"/>
              </w:rPr>
              <w:t>Тема занятия</w:t>
            </w:r>
          </w:p>
        </w:tc>
      </w:tr>
      <w:tr w:rsidR="008A23BF" w:rsidRPr="009D4504" w:rsidTr="009D4504">
        <w:trPr>
          <w:trHeight w:val="838"/>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 xml:space="preserve">Сентябрь </w:t>
            </w: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Мониторинг – обследование детей</w:t>
            </w:r>
          </w:p>
        </w:tc>
      </w:tr>
      <w:tr w:rsidR="008A23BF" w:rsidRPr="009D4504" w:rsidTr="009D4504">
        <w:trPr>
          <w:trHeight w:val="839"/>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Октябрь</w:t>
            </w: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Беседа «Моя семья».</w:t>
            </w:r>
          </w:p>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r>
      <w:tr w:rsidR="008A23BF" w:rsidRPr="009D4504" w:rsidTr="009D4504">
        <w:trPr>
          <w:trHeight w:val="838"/>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Ситуация: « Незнакомый человек угощает, приглашает ребёнка».</w:t>
            </w:r>
          </w:p>
        </w:tc>
      </w:tr>
      <w:tr w:rsidR="008A23BF" w:rsidRPr="009D4504" w:rsidTr="009D4504">
        <w:trPr>
          <w:trHeight w:val="838"/>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Развлечение – «</w:t>
            </w:r>
            <w:proofErr w:type="spellStart"/>
            <w:r w:rsidRPr="009D4504">
              <w:rPr>
                <w:rFonts w:ascii="Times New Roman" w:hAnsi="Times New Roman" w:cs="Times New Roman"/>
                <w:bCs/>
                <w:sz w:val="24"/>
                <w:szCs w:val="24"/>
              </w:rPr>
              <w:t>Нехочуха</w:t>
            </w:r>
            <w:proofErr w:type="spellEnd"/>
            <w:r w:rsidRPr="009D4504">
              <w:rPr>
                <w:rFonts w:ascii="Times New Roman" w:hAnsi="Times New Roman" w:cs="Times New Roman"/>
                <w:bCs/>
                <w:sz w:val="24"/>
                <w:szCs w:val="24"/>
              </w:rPr>
              <w:t xml:space="preserve"> на дороге».</w:t>
            </w:r>
          </w:p>
        </w:tc>
      </w:tr>
      <w:tr w:rsidR="008A23BF" w:rsidRPr="009D4504" w:rsidTr="009D4504">
        <w:trPr>
          <w:trHeight w:val="841"/>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Ноябрь</w:t>
            </w: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Беседа «Обманчивая внешность человека».</w:t>
            </w:r>
          </w:p>
        </w:tc>
      </w:tr>
      <w:tr w:rsidR="008A23BF" w:rsidRPr="009D4504" w:rsidTr="009D4504">
        <w:trPr>
          <w:trHeight w:val="840"/>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Чтение русской народной сказки «Колобок».</w:t>
            </w:r>
          </w:p>
        </w:tc>
      </w:tr>
      <w:tr w:rsidR="008A23BF" w:rsidRPr="009D4504" w:rsidTr="009D4504">
        <w:trPr>
          <w:trHeight w:val="840"/>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Развлечение – «Учим правила дорожного движения».</w:t>
            </w:r>
          </w:p>
        </w:tc>
      </w:tr>
      <w:tr w:rsidR="008A23BF" w:rsidRPr="009D4504" w:rsidTr="009D4504">
        <w:trPr>
          <w:trHeight w:val="842"/>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Декабрь</w:t>
            </w: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Беседа « Предметы, требующие осторожного обращения».</w:t>
            </w:r>
          </w:p>
        </w:tc>
      </w:tr>
      <w:tr w:rsidR="008A23BF" w:rsidRPr="009D4504" w:rsidTr="009D4504">
        <w:trPr>
          <w:trHeight w:val="853"/>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 xml:space="preserve">Чтение А. </w:t>
            </w:r>
            <w:proofErr w:type="spellStart"/>
            <w:r w:rsidRPr="009D4504">
              <w:rPr>
                <w:rFonts w:ascii="Times New Roman" w:hAnsi="Times New Roman" w:cs="Times New Roman"/>
                <w:bCs/>
                <w:sz w:val="24"/>
                <w:szCs w:val="24"/>
              </w:rPr>
              <w:t>Крутова</w:t>
            </w:r>
            <w:proofErr w:type="spellEnd"/>
            <w:r w:rsidRPr="009D4504">
              <w:rPr>
                <w:rFonts w:ascii="Times New Roman" w:hAnsi="Times New Roman" w:cs="Times New Roman"/>
                <w:bCs/>
                <w:sz w:val="24"/>
                <w:szCs w:val="24"/>
              </w:rPr>
              <w:t xml:space="preserve"> «При пожаре – 01».</w:t>
            </w:r>
          </w:p>
        </w:tc>
      </w:tr>
      <w:tr w:rsidR="008A23BF" w:rsidRPr="009D4504" w:rsidTr="009D4504">
        <w:trPr>
          <w:trHeight w:val="830"/>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 xml:space="preserve">Развлечение – «В гостях у </w:t>
            </w:r>
            <w:proofErr w:type="spellStart"/>
            <w:r w:rsidRPr="009D4504">
              <w:rPr>
                <w:rFonts w:ascii="Times New Roman" w:hAnsi="Times New Roman" w:cs="Times New Roman"/>
                <w:bCs/>
                <w:sz w:val="24"/>
                <w:szCs w:val="24"/>
              </w:rPr>
              <w:t>светофорика</w:t>
            </w:r>
            <w:proofErr w:type="spellEnd"/>
            <w:r w:rsidRPr="009D4504">
              <w:rPr>
                <w:rFonts w:ascii="Times New Roman" w:hAnsi="Times New Roman" w:cs="Times New Roman"/>
                <w:bCs/>
                <w:sz w:val="24"/>
                <w:szCs w:val="24"/>
              </w:rPr>
              <w:t>».</w:t>
            </w:r>
          </w:p>
        </w:tc>
      </w:tr>
      <w:tr w:rsidR="008A23BF" w:rsidRPr="009D4504" w:rsidTr="009D4504">
        <w:trPr>
          <w:trHeight w:val="845"/>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Январь</w:t>
            </w: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Игра – лото «Что хорошо, что плохо».</w:t>
            </w:r>
          </w:p>
        </w:tc>
      </w:tr>
      <w:tr w:rsidR="008A23BF" w:rsidRPr="009D4504" w:rsidTr="009D4504">
        <w:trPr>
          <w:trHeight w:val="830"/>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Развлечения – «Как зайца домой провожали».</w:t>
            </w:r>
          </w:p>
        </w:tc>
      </w:tr>
      <w:tr w:rsidR="008A23BF" w:rsidRPr="009D4504" w:rsidTr="009D4504">
        <w:trPr>
          <w:trHeight w:val="847"/>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Февраль</w:t>
            </w: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 xml:space="preserve">Правила ОБЖ мы узнали, </w:t>
            </w:r>
            <w:proofErr w:type="gramStart"/>
            <w:r w:rsidRPr="009D4504">
              <w:rPr>
                <w:rFonts w:ascii="Times New Roman" w:hAnsi="Times New Roman" w:cs="Times New Roman"/>
                <w:bCs/>
                <w:sz w:val="24"/>
                <w:szCs w:val="24"/>
              </w:rPr>
              <w:t>детьми</w:t>
            </w:r>
            <w:proofErr w:type="gramEnd"/>
            <w:r w:rsidRPr="009D4504">
              <w:rPr>
                <w:rFonts w:ascii="Times New Roman" w:hAnsi="Times New Roman" w:cs="Times New Roman"/>
                <w:bCs/>
                <w:sz w:val="24"/>
                <w:szCs w:val="24"/>
              </w:rPr>
              <w:t xml:space="preserve"> воспитанными стали.</w:t>
            </w:r>
          </w:p>
        </w:tc>
      </w:tr>
      <w:tr w:rsidR="008A23BF" w:rsidRPr="009D4504" w:rsidTr="009D4504">
        <w:trPr>
          <w:trHeight w:val="833"/>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Беседа «Личная гигиена в детском саду».</w:t>
            </w:r>
          </w:p>
        </w:tc>
      </w:tr>
      <w:tr w:rsidR="008A23BF" w:rsidRPr="009D4504" w:rsidTr="009D4504">
        <w:trPr>
          <w:trHeight w:val="846"/>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Развлечение – «Дорожное движение».</w:t>
            </w:r>
          </w:p>
        </w:tc>
      </w:tr>
      <w:tr w:rsidR="008A23BF" w:rsidRPr="009D4504" w:rsidTr="009D4504">
        <w:trPr>
          <w:trHeight w:val="1148"/>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Март</w:t>
            </w: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Чтение К. Чуковского «</w:t>
            </w:r>
            <w:proofErr w:type="spellStart"/>
            <w:r w:rsidRPr="009D4504">
              <w:rPr>
                <w:rFonts w:ascii="Times New Roman" w:hAnsi="Times New Roman" w:cs="Times New Roman"/>
                <w:bCs/>
                <w:sz w:val="24"/>
                <w:szCs w:val="24"/>
              </w:rPr>
              <w:t>Мойдодыр</w:t>
            </w:r>
            <w:proofErr w:type="spellEnd"/>
            <w:r w:rsidRPr="009D4504">
              <w:rPr>
                <w:rFonts w:ascii="Times New Roman" w:hAnsi="Times New Roman" w:cs="Times New Roman"/>
                <w:bCs/>
                <w:sz w:val="24"/>
                <w:szCs w:val="24"/>
              </w:rPr>
              <w:t>».</w:t>
            </w:r>
          </w:p>
        </w:tc>
      </w:tr>
      <w:tr w:rsidR="008A23BF" w:rsidRPr="009D4504" w:rsidTr="009D4504">
        <w:trPr>
          <w:trHeight w:val="853"/>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Экскурсия в медицинский кабинет.</w:t>
            </w:r>
          </w:p>
        </w:tc>
      </w:tr>
      <w:tr w:rsidR="008A23BF" w:rsidRPr="009D4504" w:rsidTr="009D4504">
        <w:trPr>
          <w:trHeight w:val="839"/>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Развлечение – «Транспорт».</w:t>
            </w:r>
          </w:p>
        </w:tc>
      </w:tr>
      <w:tr w:rsidR="008A23BF" w:rsidRPr="009D4504" w:rsidTr="009D4504">
        <w:trPr>
          <w:trHeight w:val="827"/>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Апрель</w:t>
            </w: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Беседа о роли лекарств и витаминов.</w:t>
            </w:r>
          </w:p>
        </w:tc>
      </w:tr>
      <w:tr w:rsidR="008A23BF" w:rsidRPr="009D4504" w:rsidTr="009D4504">
        <w:trPr>
          <w:trHeight w:val="834"/>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Ситуация «Игрушка заболела».</w:t>
            </w:r>
          </w:p>
        </w:tc>
      </w:tr>
      <w:tr w:rsidR="008A23BF" w:rsidRPr="009D4504" w:rsidTr="009D4504">
        <w:trPr>
          <w:trHeight w:val="743"/>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 xml:space="preserve">Развлечение – «Как </w:t>
            </w:r>
            <w:proofErr w:type="spellStart"/>
            <w:r w:rsidRPr="009D4504">
              <w:rPr>
                <w:rFonts w:ascii="Times New Roman" w:hAnsi="Times New Roman" w:cs="Times New Roman"/>
                <w:bCs/>
                <w:sz w:val="24"/>
                <w:szCs w:val="24"/>
              </w:rPr>
              <w:t>Хрюша</w:t>
            </w:r>
            <w:proofErr w:type="spellEnd"/>
            <w:r w:rsidRPr="009D4504">
              <w:rPr>
                <w:rFonts w:ascii="Times New Roman" w:hAnsi="Times New Roman" w:cs="Times New Roman"/>
                <w:bCs/>
                <w:sz w:val="24"/>
                <w:szCs w:val="24"/>
              </w:rPr>
              <w:t xml:space="preserve"> узнал о правилах дорожного  движения».</w:t>
            </w:r>
          </w:p>
        </w:tc>
      </w:tr>
      <w:tr w:rsidR="008A23BF" w:rsidRPr="009D4504" w:rsidTr="009D4504">
        <w:trPr>
          <w:trHeight w:val="898"/>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Май</w:t>
            </w: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Игра – лото «Овощи, фрукты, ягоды».</w:t>
            </w:r>
          </w:p>
        </w:tc>
      </w:tr>
      <w:tr w:rsidR="008A23BF" w:rsidRPr="009D4504" w:rsidTr="009D4504">
        <w:trPr>
          <w:trHeight w:val="760"/>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Знакомство с улицей.</w:t>
            </w:r>
          </w:p>
        </w:tc>
      </w:tr>
      <w:tr w:rsidR="008A23BF" w:rsidRPr="009D4504" w:rsidTr="009D4504">
        <w:trPr>
          <w:trHeight w:val="775"/>
        </w:trPr>
        <w:tc>
          <w:tcPr>
            <w:tcW w:w="1560"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p>
        </w:tc>
        <w:tc>
          <w:tcPr>
            <w:tcW w:w="7655" w:type="dxa"/>
          </w:tcPr>
          <w:p w:rsidR="008A23BF" w:rsidRPr="009D4504" w:rsidRDefault="008A23BF" w:rsidP="008A23BF">
            <w:pPr>
              <w:widowControl w:val="0"/>
              <w:autoSpaceDE w:val="0"/>
              <w:autoSpaceDN w:val="0"/>
              <w:adjustRightInd w:val="0"/>
              <w:spacing w:after="120" w:line="276" w:lineRule="auto"/>
              <w:jc w:val="center"/>
              <w:rPr>
                <w:rFonts w:ascii="Times New Roman" w:hAnsi="Times New Roman" w:cs="Times New Roman"/>
                <w:bCs/>
                <w:sz w:val="24"/>
                <w:szCs w:val="24"/>
              </w:rPr>
            </w:pPr>
            <w:r w:rsidRPr="009D4504">
              <w:rPr>
                <w:rFonts w:ascii="Times New Roman" w:hAnsi="Times New Roman" w:cs="Times New Roman"/>
                <w:bCs/>
                <w:sz w:val="24"/>
                <w:szCs w:val="24"/>
              </w:rPr>
              <w:t>Развлечение – «Где, мы гуляем?»</w:t>
            </w:r>
          </w:p>
        </w:tc>
      </w:tr>
    </w:tbl>
    <w:p w:rsidR="008A23BF" w:rsidRPr="009D4504" w:rsidRDefault="008A23BF" w:rsidP="008A23BF">
      <w:pPr>
        <w:widowControl w:val="0"/>
        <w:autoSpaceDE w:val="0"/>
        <w:autoSpaceDN w:val="0"/>
        <w:adjustRightInd w:val="0"/>
        <w:spacing w:after="120"/>
        <w:rPr>
          <w:rFonts w:ascii="Times New Roman" w:hAnsi="Times New Roman" w:cs="Times New Roman"/>
          <w:b/>
          <w:bCs/>
          <w:sz w:val="24"/>
          <w:szCs w:val="24"/>
        </w:rPr>
      </w:pPr>
    </w:p>
    <w:p w:rsidR="002906B1" w:rsidRPr="009D4504" w:rsidRDefault="002906B1" w:rsidP="002E1AAD">
      <w:pPr>
        <w:widowControl w:val="0"/>
        <w:autoSpaceDE w:val="0"/>
        <w:autoSpaceDN w:val="0"/>
        <w:adjustRightInd w:val="0"/>
        <w:spacing w:after="120"/>
        <w:jc w:val="center"/>
        <w:rPr>
          <w:rFonts w:ascii="Times New Roman" w:hAnsi="Times New Roman" w:cs="Times New Roman"/>
          <w:sz w:val="24"/>
          <w:szCs w:val="24"/>
        </w:rPr>
      </w:pPr>
      <w:r w:rsidRPr="009D4504">
        <w:rPr>
          <w:rFonts w:ascii="Times New Roman" w:hAnsi="Times New Roman" w:cs="Times New Roman"/>
          <w:b/>
          <w:bCs/>
          <w:sz w:val="24"/>
          <w:szCs w:val="24"/>
        </w:rPr>
        <w:t>Содержание программы</w:t>
      </w:r>
    </w:p>
    <w:p w:rsidR="002906B1" w:rsidRPr="009D4504" w:rsidRDefault="002906B1" w:rsidP="002E1AAD">
      <w:pPr>
        <w:widowControl w:val="0"/>
        <w:autoSpaceDE w:val="0"/>
        <w:autoSpaceDN w:val="0"/>
        <w:adjustRightInd w:val="0"/>
        <w:spacing w:after="120"/>
        <w:jc w:val="center"/>
        <w:rPr>
          <w:rFonts w:ascii="Times New Roman" w:hAnsi="Times New Roman" w:cs="Times New Roman"/>
          <w:b/>
          <w:bCs/>
          <w:sz w:val="24"/>
          <w:szCs w:val="24"/>
        </w:rPr>
      </w:pPr>
      <w:r w:rsidRPr="009D4504">
        <w:rPr>
          <w:rFonts w:ascii="Times New Roman" w:hAnsi="Times New Roman" w:cs="Times New Roman"/>
          <w:b/>
          <w:bCs/>
          <w:sz w:val="24"/>
          <w:szCs w:val="24"/>
        </w:rPr>
        <w:t>Раздел 1.Ребёнок и другие люди</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Беседа «Моя семья».</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Рассматривания фотографий, перечисление поименно всех членов семьи и кем они ему приходятся. </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Моделирование ситуаций: «Незнакомый человек угощает, приглашает</w:t>
      </w: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ребёнка».</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Ребёнку нужно объяснить, что он должен уметь сказать «нет». Воспитатель показывает, как должен действовать ребёнок в таких ситуациях</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Дети должны знать и различать голоса родных. Дома ребёнок один, не подходить и не открывать двери чужому.</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Беседа «Обманчивая внешность человека».</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Целесообразно дать представления о нередком несовпадении приятной внешности и добрых намерений. «Золушка» в лохмотьях, но добрая. «Сказка о мёртвой царевне» старуха, но злая.</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Чтение русской народной сказки «Колобок».</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Беседа с ребёнком, как опасно разговаривать с незнакомыми людьми.</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Дети должны рассказать, какие герои по характеру.</w:t>
      </w:r>
    </w:p>
    <w:p w:rsidR="002906B1" w:rsidRPr="009D4504" w:rsidRDefault="002906B1" w:rsidP="002906B1">
      <w:pPr>
        <w:widowControl w:val="0"/>
        <w:autoSpaceDE w:val="0"/>
        <w:autoSpaceDN w:val="0"/>
        <w:adjustRightInd w:val="0"/>
        <w:spacing w:after="120"/>
        <w:jc w:val="center"/>
        <w:rPr>
          <w:rFonts w:ascii="Times New Roman" w:hAnsi="Times New Roman" w:cs="Times New Roman"/>
          <w:b/>
          <w:bCs/>
          <w:sz w:val="24"/>
          <w:szCs w:val="24"/>
        </w:rPr>
      </w:pPr>
      <w:r w:rsidRPr="009D4504">
        <w:rPr>
          <w:rFonts w:ascii="Times New Roman" w:hAnsi="Times New Roman" w:cs="Times New Roman"/>
          <w:b/>
          <w:bCs/>
          <w:sz w:val="24"/>
          <w:szCs w:val="24"/>
        </w:rPr>
        <w:t>Раздел 2.Ребёнок дома</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Беседа «Предметы, требующие осторожного обращения».</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Воспитатель предлагает рассмотреть картинки с опасными предметами для жизни и здоровья. Уметь объяснить, почему с ними не играют, не берут в руки.</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 xml:space="preserve">Чтение А. </w:t>
      </w:r>
      <w:proofErr w:type="spellStart"/>
      <w:r w:rsidRPr="009D4504">
        <w:rPr>
          <w:rFonts w:ascii="Times New Roman" w:hAnsi="Times New Roman" w:cs="Times New Roman"/>
          <w:sz w:val="24"/>
          <w:szCs w:val="24"/>
        </w:rPr>
        <w:t>Крутова</w:t>
      </w:r>
      <w:proofErr w:type="spellEnd"/>
      <w:r w:rsidRPr="009D4504">
        <w:rPr>
          <w:rFonts w:ascii="Times New Roman" w:hAnsi="Times New Roman" w:cs="Times New Roman"/>
          <w:sz w:val="24"/>
          <w:szCs w:val="24"/>
        </w:rPr>
        <w:t xml:space="preserve"> «При пожаре-01».</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lastRenderedPageBreak/>
        <w:t>     </w:t>
      </w:r>
      <w:r w:rsidRPr="009D4504">
        <w:rPr>
          <w:rFonts w:ascii="Times New Roman" w:hAnsi="Times New Roman" w:cs="Times New Roman"/>
          <w:sz w:val="24"/>
          <w:szCs w:val="24"/>
        </w:rPr>
        <w:t xml:space="preserve"> Правила поведения при пожаре. Умение набирать по телефону -01 и вызвать пожарных.</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Игра-Лото: «Что хорошо, что плохо».</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Дети рассматривают картинку и объясняют поступки детей. Понятие «хорошо», «плохо».</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 xml:space="preserve">Занятие: Правила ОБЖ мы узнали, </w:t>
      </w:r>
      <w:proofErr w:type="gramStart"/>
      <w:r w:rsidRPr="009D4504">
        <w:rPr>
          <w:rFonts w:ascii="Times New Roman" w:hAnsi="Times New Roman" w:cs="Times New Roman"/>
          <w:sz w:val="24"/>
          <w:szCs w:val="24"/>
        </w:rPr>
        <w:t>детьми</w:t>
      </w:r>
      <w:proofErr w:type="gramEnd"/>
      <w:r w:rsidRPr="009D4504">
        <w:rPr>
          <w:rFonts w:ascii="Times New Roman" w:hAnsi="Times New Roman" w:cs="Times New Roman"/>
          <w:sz w:val="24"/>
          <w:szCs w:val="24"/>
        </w:rPr>
        <w:t xml:space="preserve"> воспитанными стали.</w:t>
      </w:r>
    </w:p>
    <w:p w:rsidR="002906B1" w:rsidRPr="009D4504" w:rsidRDefault="002906B1" w:rsidP="002906B1">
      <w:pPr>
        <w:widowControl w:val="0"/>
        <w:autoSpaceDE w:val="0"/>
        <w:autoSpaceDN w:val="0"/>
        <w:adjustRightInd w:val="0"/>
        <w:spacing w:after="120"/>
        <w:jc w:val="center"/>
        <w:rPr>
          <w:rFonts w:ascii="Times New Roman" w:hAnsi="Times New Roman" w:cs="Times New Roman"/>
          <w:b/>
          <w:bCs/>
          <w:sz w:val="24"/>
          <w:szCs w:val="24"/>
        </w:rPr>
      </w:pPr>
      <w:r w:rsidRPr="009D4504">
        <w:rPr>
          <w:rFonts w:ascii="Times New Roman" w:hAnsi="Times New Roman" w:cs="Times New Roman"/>
          <w:b/>
          <w:bCs/>
          <w:sz w:val="24"/>
          <w:szCs w:val="24"/>
        </w:rPr>
        <w:t>Раздел 3.Здоровье ребёнка</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Беседа «Личная гигиена ребёнка в детском саду и дома».</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С помощью лупы или микроскопа показать, какое множество бактерий «живёт»</w:t>
      </w: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на теле. Необходимо объяснить значение гигиенических процедур.</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Чтение К. Чуковский «</w:t>
      </w:r>
      <w:proofErr w:type="spellStart"/>
      <w:r w:rsidRPr="009D4504">
        <w:rPr>
          <w:rFonts w:ascii="Times New Roman" w:hAnsi="Times New Roman" w:cs="Times New Roman"/>
          <w:sz w:val="24"/>
          <w:szCs w:val="24"/>
        </w:rPr>
        <w:t>Мойдодыр</w:t>
      </w:r>
      <w:proofErr w:type="spellEnd"/>
      <w:r w:rsidRPr="009D4504">
        <w:rPr>
          <w:rFonts w:ascii="Times New Roman" w:hAnsi="Times New Roman" w:cs="Times New Roman"/>
          <w:sz w:val="24"/>
          <w:szCs w:val="24"/>
        </w:rPr>
        <w:t>».</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Детей знакомлю с произведением, в котором говорится о культуре внешнего вида.</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Экскурсия в медицинский кабинет.</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Врач лечит, то заболеет, помогает стать здоровым. Рассматривание медицинских инструментов, их назначение.</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Беседа о роли лекарств и витаминов.</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Дети должны з</w:t>
      </w:r>
      <w:r w:rsidR="002E1AAD" w:rsidRPr="009D4504">
        <w:rPr>
          <w:rFonts w:ascii="Times New Roman" w:hAnsi="Times New Roman" w:cs="Times New Roman"/>
          <w:sz w:val="24"/>
          <w:szCs w:val="24"/>
        </w:rPr>
        <w:t>н</w:t>
      </w:r>
      <w:r w:rsidRPr="009D4504">
        <w:rPr>
          <w:rFonts w:ascii="Times New Roman" w:hAnsi="Times New Roman" w:cs="Times New Roman"/>
          <w:sz w:val="24"/>
          <w:szCs w:val="24"/>
        </w:rPr>
        <w:t>ать</w:t>
      </w:r>
      <w:proofErr w:type="gramStart"/>
      <w:r w:rsidRPr="009D4504">
        <w:rPr>
          <w:rFonts w:ascii="Times New Roman" w:hAnsi="Times New Roman" w:cs="Times New Roman"/>
          <w:sz w:val="24"/>
          <w:szCs w:val="24"/>
        </w:rPr>
        <w:t>,ч</w:t>
      </w:r>
      <w:proofErr w:type="gramEnd"/>
      <w:r w:rsidRPr="009D4504">
        <w:rPr>
          <w:rFonts w:ascii="Times New Roman" w:hAnsi="Times New Roman" w:cs="Times New Roman"/>
          <w:sz w:val="24"/>
          <w:szCs w:val="24"/>
        </w:rPr>
        <w:t>то лекарством-лечит взрослый, когда болеешь. Витамины можно пить каждый день, но в меру.</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Моделирование ситуации: «Игрушка заболела».</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Дети учатся по телефону набирать номер</w:t>
      </w: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w:t>
      </w:r>
      <w:proofErr w:type="gramStart"/>
      <w:r w:rsidRPr="009D4504">
        <w:rPr>
          <w:rFonts w:ascii="Times New Roman" w:hAnsi="Times New Roman" w:cs="Times New Roman"/>
          <w:sz w:val="24"/>
          <w:szCs w:val="24"/>
        </w:rPr>
        <w:t>скорой</w:t>
      </w:r>
      <w:proofErr w:type="gramEnd"/>
      <w:r w:rsidRPr="009D4504">
        <w:rPr>
          <w:rFonts w:ascii="Times New Roman" w:hAnsi="Times New Roman" w:cs="Times New Roman"/>
          <w:sz w:val="24"/>
          <w:szCs w:val="24"/>
        </w:rPr>
        <w:t xml:space="preserve"> помощи-03».Учатся оказывать первую помощь.</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Игра-Лото: «Овощи, фрукты, ягоды».</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Умение отличать овощи от фруктов, знать о пользе для организма.</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Экскурсия «Знакомство с улицей».</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Понятия «улица», «дорога», «тротуар», «легковая и грузовая машина». </w:t>
      </w:r>
    </w:p>
    <w:p w:rsidR="002906B1" w:rsidRPr="009D4504" w:rsidRDefault="002906B1" w:rsidP="002906B1">
      <w:pPr>
        <w:widowControl w:val="0"/>
        <w:autoSpaceDE w:val="0"/>
        <w:autoSpaceDN w:val="0"/>
        <w:adjustRightInd w:val="0"/>
        <w:spacing w:after="120"/>
        <w:jc w:val="center"/>
        <w:rPr>
          <w:rFonts w:ascii="Times New Roman" w:hAnsi="Times New Roman" w:cs="Times New Roman"/>
          <w:b/>
          <w:bCs/>
          <w:sz w:val="24"/>
          <w:szCs w:val="24"/>
        </w:rPr>
      </w:pPr>
    </w:p>
    <w:p w:rsidR="002906B1" w:rsidRPr="009D4504" w:rsidRDefault="002906B1" w:rsidP="002906B1">
      <w:pPr>
        <w:widowControl w:val="0"/>
        <w:autoSpaceDE w:val="0"/>
        <w:autoSpaceDN w:val="0"/>
        <w:adjustRightInd w:val="0"/>
        <w:spacing w:after="120"/>
        <w:jc w:val="center"/>
        <w:rPr>
          <w:rFonts w:ascii="Times New Roman" w:hAnsi="Times New Roman" w:cs="Times New Roman"/>
          <w:b/>
          <w:bCs/>
          <w:sz w:val="24"/>
          <w:szCs w:val="24"/>
        </w:rPr>
      </w:pPr>
      <w:r w:rsidRPr="009D4504">
        <w:rPr>
          <w:rFonts w:ascii="Times New Roman" w:hAnsi="Times New Roman" w:cs="Times New Roman"/>
          <w:b/>
          <w:bCs/>
          <w:sz w:val="24"/>
          <w:szCs w:val="24"/>
        </w:rPr>
        <w:t>Требования к уровню подготовки детей</w:t>
      </w:r>
    </w:p>
    <w:p w:rsidR="002906B1" w:rsidRPr="009D4504" w:rsidRDefault="002906B1" w:rsidP="002906B1">
      <w:pPr>
        <w:widowControl w:val="0"/>
        <w:autoSpaceDE w:val="0"/>
        <w:autoSpaceDN w:val="0"/>
        <w:adjustRightInd w:val="0"/>
        <w:ind w:firstLine="709"/>
        <w:jc w:val="both"/>
        <w:rPr>
          <w:rFonts w:ascii="Times New Roman" w:hAnsi="Times New Roman" w:cs="Times New Roman"/>
          <w:sz w:val="24"/>
          <w:szCs w:val="24"/>
        </w:rPr>
      </w:pPr>
      <w:r w:rsidRPr="009D4504">
        <w:rPr>
          <w:rFonts w:ascii="Times New Roman" w:hAnsi="Times New Roman" w:cs="Times New Roman"/>
          <w:sz w:val="24"/>
          <w:szCs w:val="24"/>
        </w:rPr>
        <w:t xml:space="preserve">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Учить умение соблюдать правила безопасного передвижения в помещении: осторожно спускаться и подниматься по лестнице, держаться за перила. Воспитание </w:t>
      </w:r>
      <w:r w:rsidRPr="009D4504">
        <w:rPr>
          <w:rFonts w:ascii="Times New Roman" w:hAnsi="Times New Roman" w:cs="Times New Roman"/>
          <w:sz w:val="24"/>
          <w:szCs w:val="24"/>
        </w:rPr>
        <w:lastRenderedPageBreak/>
        <w:t>культурно-гигиенических навыков. Знать профессии: врача, шофёра.</w:t>
      </w:r>
    </w:p>
    <w:p w:rsidR="002906B1" w:rsidRPr="009D4504" w:rsidRDefault="002906B1" w:rsidP="002906B1">
      <w:pPr>
        <w:widowControl w:val="0"/>
        <w:autoSpaceDE w:val="0"/>
        <w:autoSpaceDN w:val="0"/>
        <w:adjustRightInd w:val="0"/>
        <w:ind w:firstLine="709"/>
        <w:jc w:val="both"/>
        <w:rPr>
          <w:rFonts w:ascii="Times New Roman" w:hAnsi="Times New Roman" w:cs="Times New Roman"/>
          <w:sz w:val="24"/>
          <w:szCs w:val="24"/>
        </w:rPr>
      </w:pPr>
      <w:r w:rsidRPr="009D4504">
        <w:rPr>
          <w:rFonts w:ascii="Times New Roman" w:hAnsi="Times New Roman" w:cs="Times New Roman"/>
          <w:sz w:val="24"/>
          <w:szCs w:val="24"/>
        </w:rPr>
        <w:t xml:space="preserve">Не разговаривать с незнакомыми людьми и не брать у них угощения и различные предметы, сообщать воспитателю о появлении на участке незнакомого человека. Продолжать объяснять детям, что нельзя брать в рот различные предметы, засовывать их в уши и нос. Знакомство с опасными источниками дома. </w:t>
      </w:r>
    </w:p>
    <w:p w:rsidR="002906B1" w:rsidRPr="009D4504" w:rsidRDefault="002906B1" w:rsidP="002906B1">
      <w:pPr>
        <w:widowControl w:val="0"/>
        <w:autoSpaceDE w:val="0"/>
        <w:autoSpaceDN w:val="0"/>
        <w:adjustRightInd w:val="0"/>
        <w:ind w:firstLine="709"/>
        <w:jc w:val="both"/>
        <w:rPr>
          <w:rFonts w:ascii="Times New Roman" w:hAnsi="Times New Roman" w:cs="Times New Roman"/>
          <w:sz w:val="24"/>
          <w:szCs w:val="24"/>
        </w:rPr>
      </w:pPr>
      <w:r w:rsidRPr="009D4504">
        <w:rPr>
          <w:rFonts w:ascii="Times New Roman" w:hAnsi="Times New Roman" w:cs="Times New Roman"/>
          <w:sz w:val="24"/>
          <w:szCs w:val="24"/>
        </w:rPr>
        <w:t xml:space="preserve">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 взрослыми на зеленый сигнал светофора или по пешеходному переходу «Зебра», обозначенному белыми полосками. 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w:t>
      </w:r>
      <w:proofErr w:type="gramStart"/>
      <w:r w:rsidRPr="009D4504">
        <w:rPr>
          <w:rFonts w:ascii="Times New Roman" w:hAnsi="Times New Roman" w:cs="Times New Roman"/>
          <w:sz w:val="24"/>
          <w:szCs w:val="24"/>
        </w:rPr>
        <w:t>«Скорая помощь» едет по вызову к больным людям), пожарная машина (едет тушить пожар).</w:t>
      </w:r>
      <w:proofErr w:type="gramEnd"/>
    </w:p>
    <w:p w:rsidR="002906B1" w:rsidRPr="009D4504" w:rsidRDefault="002906B1" w:rsidP="002906B1">
      <w:pPr>
        <w:widowControl w:val="0"/>
        <w:autoSpaceDE w:val="0"/>
        <w:autoSpaceDN w:val="0"/>
        <w:adjustRightInd w:val="0"/>
        <w:ind w:firstLine="709"/>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Формировать представления о том, что следует одеваться по погоде (в солнечную погоду носить панаму, в дождь надевать резиновые сапоги и т.д.). Продолжать формировать элементарные представления о способах взаимодействия с растениями и животными. Объяснять детям, что нельзя без разрешения взрослых рвать растения и есть их — они могут оказаться ядовитыми. Знакомить с правилами поведения в природе.</w:t>
      </w:r>
    </w:p>
    <w:p w:rsidR="002906B1" w:rsidRPr="009D4504" w:rsidRDefault="002906B1" w:rsidP="002906B1">
      <w:pPr>
        <w:widowControl w:val="0"/>
        <w:autoSpaceDE w:val="0"/>
        <w:autoSpaceDN w:val="0"/>
        <w:adjustRightInd w:val="0"/>
        <w:spacing w:after="120"/>
        <w:ind w:firstLine="709"/>
        <w:jc w:val="center"/>
        <w:rPr>
          <w:rFonts w:ascii="Times New Roman" w:hAnsi="Times New Roman" w:cs="Times New Roman"/>
          <w:b/>
          <w:sz w:val="24"/>
          <w:szCs w:val="24"/>
        </w:rPr>
      </w:pPr>
      <w:r w:rsidRPr="009D4504">
        <w:rPr>
          <w:rFonts w:ascii="Times New Roman" w:hAnsi="Times New Roman" w:cs="Times New Roman"/>
          <w:b/>
          <w:sz w:val="24"/>
          <w:szCs w:val="24"/>
        </w:rPr>
        <w:t>Мониторинг образовательного процесса</w:t>
      </w:r>
    </w:p>
    <w:p w:rsidR="002906B1" w:rsidRPr="009D4504" w:rsidRDefault="002906B1" w:rsidP="002906B1">
      <w:pPr>
        <w:widowControl w:val="0"/>
        <w:autoSpaceDE w:val="0"/>
        <w:autoSpaceDN w:val="0"/>
        <w:adjustRightInd w:val="0"/>
        <w:ind w:firstLine="709"/>
        <w:jc w:val="both"/>
        <w:rPr>
          <w:rFonts w:ascii="Times New Roman" w:hAnsi="Times New Roman" w:cs="Times New Roman"/>
          <w:b/>
          <w:bCs/>
          <w:color w:val="000000"/>
          <w:sz w:val="24"/>
          <w:szCs w:val="24"/>
        </w:rPr>
      </w:pPr>
      <w:r w:rsidRPr="009D4504">
        <w:rPr>
          <w:rFonts w:ascii="Times New Roman" w:hAnsi="Times New Roman" w:cs="Times New Roman"/>
          <w:color w:val="000000"/>
          <w:sz w:val="24"/>
          <w:szCs w:val="24"/>
        </w:rPr>
        <w:t>Мониторинг детского развития проводится два раза в год: ноябрь и апрель. В проведении мониторинга участвуют педагоги, психологи и медицинские работники. Основная задача мониторинга за</w:t>
      </w:r>
      <w:r w:rsidRPr="009D4504">
        <w:rPr>
          <w:rFonts w:ascii="Times New Roman" w:hAnsi="Times New Roman" w:cs="Times New Roman"/>
          <w:color w:val="000000"/>
          <w:sz w:val="24"/>
          <w:szCs w:val="24"/>
        </w:rPr>
        <w:softHyphen/>
        <w:t>ключается в том, чтобы определить степень освоения ребенком образова</w:t>
      </w:r>
      <w:r w:rsidRPr="009D4504">
        <w:rPr>
          <w:rFonts w:ascii="Times New Roman" w:hAnsi="Times New Roman" w:cs="Times New Roman"/>
          <w:color w:val="000000"/>
          <w:sz w:val="24"/>
          <w:szCs w:val="24"/>
        </w:rPr>
        <w:softHyphen/>
        <w:t>тельной программы и влияние образовательного процесса, организуемого в дошкольном учреждении, на развитие ребенка</w:t>
      </w:r>
      <w:r w:rsidRPr="009D4504">
        <w:rPr>
          <w:rFonts w:ascii="Times New Roman" w:hAnsi="Times New Roman" w:cs="Times New Roman"/>
          <w:b/>
          <w:bCs/>
          <w:color w:val="000000"/>
          <w:sz w:val="24"/>
          <w:szCs w:val="24"/>
        </w:rPr>
        <w:t>.</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Мониторинг образовательного процесса (мониторинг освоения образовательной программы) проводится педагогами, ведущими занятия с до</w:t>
      </w:r>
      <w:r w:rsidRPr="009D4504">
        <w:rPr>
          <w:rFonts w:ascii="Times New Roman" w:hAnsi="Times New Roman" w:cs="Times New Roman"/>
          <w:color w:val="000000"/>
          <w:sz w:val="24"/>
          <w:szCs w:val="24"/>
        </w:rPr>
        <w:softHyphen/>
        <w:t>школьниками. Он основывается на анализе достижения детьми промежу</w:t>
      </w:r>
      <w:r w:rsidRPr="009D4504">
        <w:rPr>
          <w:rFonts w:ascii="Times New Roman" w:hAnsi="Times New Roman" w:cs="Times New Roman"/>
          <w:color w:val="000000"/>
          <w:sz w:val="24"/>
          <w:szCs w:val="24"/>
        </w:rPr>
        <w:softHyphen/>
        <w:t>точных результатов, которые описаны в каждом разделе образовательной программы.</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9D4504">
        <w:rPr>
          <w:rFonts w:ascii="Times New Roman" w:hAnsi="Times New Roman" w:cs="Times New Roman"/>
          <w:color w:val="000000"/>
          <w:sz w:val="24"/>
          <w:szCs w:val="24"/>
        </w:rPr>
        <w:softHyphen/>
        <w:t>циальные педагогические пробы, организуемые педагогом. Данные о ре</w:t>
      </w:r>
      <w:r w:rsidRPr="009D4504">
        <w:rPr>
          <w:rFonts w:ascii="Times New Roman" w:hAnsi="Times New Roman" w:cs="Times New Roman"/>
          <w:color w:val="000000"/>
          <w:sz w:val="24"/>
          <w:szCs w:val="24"/>
        </w:rPr>
        <w:softHyphen/>
        <w:t>зультатах мониторинга заносятся в Диагностическую карту в рамках образовательной программы.</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Анализ карт развития позволяет оценить эффективность образователь</w:t>
      </w:r>
      <w:r w:rsidRPr="009D4504">
        <w:rPr>
          <w:rFonts w:ascii="Times New Roman" w:hAnsi="Times New Roman" w:cs="Times New Roman"/>
          <w:color w:val="000000"/>
          <w:sz w:val="24"/>
          <w:szCs w:val="24"/>
        </w:rPr>
        <w:softHyphen/>
        <w:t>ной программы и организацию образовательного процесса в группе детско</w:t>
      </w:r>
      <w:r w:rsidRPr="009D4504">
        <w:rPr>
          <w:rFonts w:ascii="Times New Roman" w:hAnsi="Times New Roman" w:cs="Times New Roman"/>
          <w:color w:val="000000"/>
          <w:sz w:val="24"/>
          <w:szCs w:val="24"/>
        </w:rPr>
        <w:softHyphen/>
        <w:t xml:space="preserve">го сада. </w:t>
      </w:r>
    </w:p>
    <w:p w:rsidR="002906B1" w:rsidRPr="009D4504" w:rsidRDefault="002906B1" w:rsidP="002906B1">
      <w:pPr>
        <w:widowControl w:val="0"/>
        <w:autoSpaceDE w:val="0"/>
        <w:autoSpaceDN w:val="0"/>
        <w:adjustRightInd w:val="0"/>
        <w:jc w:val="both"/>
        <w:rPr>
          <w:rFonts w:ascii="Times New Roman" w:hAnsi="Times New Roman" w:cs="Times New Roman"/>
          <w:b/>
          <w:bCs/>
          <w:sz w:val="24"/>
          <w:szCs w:val="24"/>
        </w:rPr>
      </w:pPr>
      <w:r w:rsidRPr="009D4504">
        <w:rPr>
          <w:rFonts w:ascii="Times New Roman" w:hAnsi="Times New Roman" w:cs="Times New Roman"/>
          <w:b/>
          <w:bCs/>
          <w:sz w:val="24"/>
          <w:szCs w:val="24"/>
        </w:rPr>
        <w:lastRenderedPageBreak/>
        <w:t>Планируемые итоговые результаты освоения детьми рабочей программы</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Планируемые итоговые результаты освоения детьми программы по «Безопасности»</w:t>
      </w: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дошкольного образования должны описывать интегративные качества ребенка, которые он может приобрести в результате освоения Программы. </w:t>
      </w:r>
    </w:p>
    <w:p w:rsidR="002906B1" w:rsidRPr="009D4504" w:rsidRDefault="002906B1" w:rsidP="002906B1">
      <w:pPr>
        <w:widowControl w:val="0"/>
        <w:autoSpaceDE w:val="0"/>
        <w:autoSpaceDN w:val="0"/>
        <w:adjustRightInd w:val="0"/>
        <w:spacing w:before="26"/>
        <w:jc w:val="center"/>
        <w:rPr>
          <w:rFonts w:ascii="Times New Roman" w:hAnsi="Times New Roman" w:cs="Times New Roman"/>
          <w:b/>
          <w:bCs/>
          <w:color w:val="000000"/>
          <w:sz w:val="24"/>
          <w:szCs w:val="24"/>
        </w:rPr>
      </w:pPr>
      <w:r w:rsidRPr="009D4504">
        <w:rPr>
          <w:rFonts w:ascii="Times New Roman" w:hAnsi="Times New Roman" w:cs="Times New Roman"/>
          <w:b/>
          <w:bCs/>
          <w:color w:val="000000"/>
          <w:sz w:val="24"/>
          <w:szCs w:val="24"/>
        </w:rPr>
        <w:t>Критерии диагностики развития детей</w:t>
      </w:r>
    </w:p>
    <w:p w:rsidR="002906B1" w:rsidRPr="009D4504" w:rsidRDefault="002906B1" w:rsidP="002906B1">
      <w:pPr>
        <w:widowControl w:val="0"/>
        <w:autoSpaceDE w:val="0"/>
        <w:autoSpaceDN w:val="0"/>
        <w:adjustRightInd w:val="0"/>
        <w:spacing w:before="26"/>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Соблюдает элементарные правила поведения в детском саду. Соблюдает элементарные правила взаимодействия с растениями, животными. Имеет элементарные представления о правилах дорожного движения.</w:t>
      </w:r>
    </w:p>
    <w:p w:rsidR="002906B1" w:rsidRPr="009D4504" w:rsidRDefault="002906B1" w:rsidP="002906B1">
      <w:pPr>
        <w:widowControl w:val="0"/>
        <w:autoSpaceDE w:val="0"/>
        <w:autoSpaceDN w:val="0"/>
        <w:adjustRightInd w:val="0"/>
        <w:spacing w:after="120"/>
        <w:jc w:val="center"/>
        <w:rPr>
          <w:rFonts w:ascii="Times New Roman" w:hAnsi="Times New Roman" w:cs="Times New Roman"/>
          <w:b/>
          <w:bCs/>
          <w:sz w:val="24"/>
          <w:szCs w:val="24"/>
        </w:rPr>
      </w:pPr>
      <w:r w:rsidRPr="009D4504">
        <w:rPr>
          <w:rFonts w:ascii="Times New Roman" w:hAnsi="Times New Roman" w:cs="Times New Roman"/>
          <w:b/>
          <w:bCs/>
          <w:sz w:val="24"/>
          <w:szCs w:val="24"/>
        </w:rPr>
        <w:t>Анализ выполнения программы (за 1 год)</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В работе с детьми были использованы различные методы для достижения хороших результатов: наблюдение, беседы, сравнение, диагностическое обследование, самоанализ, индивидуальная работа с детьми.</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В ноябре и апреле для определения результативности была проведена диагностика знаний.</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В целях предотвращения переутомления воспитанников во время мониторингового исследования занятия не проводятся. </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позитивная динамика по всем направлениям развития. Положительное влияние на этот позитивный процесс оказывает: тесное сотрудничество в работе воспитателей, специалистов, руководителей, родителей, пользование приемов развивающего обучения, индивидуального подхода к детям.</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Знания и навыки, полученные на занятиях необходимо систематически закреплять и продолжать применять в разных видах деятельности детей. Использовать дидактические</w:t>
      </w: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игры, позволяющие закрепить и развивать соответствующие знания, умения и навыки. </w:t>
      </w:r>
    </w:p>
    <w:p w:rsidR="002906B1" w:rsidRPr="009D4504" w:rsidRDefault="002906B1" w:rsidP="002906B1">
      <w:pPr>
        <w:widowControl w:val="0"/>
        <w:autoSpaceDE w:val="0"/>
        <w:autoSpaceDN w:val="0"/>
        <w:adjustRightInd w:val="0"/>
        <w:spacing w:after="120"/>
        <w:jc w:val="center"/>
        <w:rPr>
          <w:rFonts w:ascii="Times New Roman" w:hAnsi="Times New Roman" w:cs="Times New Roman"/>
          <w:b/>
          <w:bCs/>
          <w:color w:val="000000"/>
          <w:sz w:val="24"/>
          <w:szCs w:val="24"/>
        </w:rPr>
      </w:pPr>
      <w:r w:rsidRPr="009D4504">
        <w:rPr>
          <w:rFonts w:ascii="Times New Roman" w:hAnsi="Times New Roman" w:cs="Times New Roman"/>
          <w:b/>
          <w:bCs/>
          <w:color w:val="000000"/>
          <w:sz w:val="24"/>
          <w:szCs w:val="24"/>
        </w:rPr>
        <w:t>Материально – технические условия для реализации программы</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Реализация программы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невозможна без программно-методического обеспечения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материала, соответствующего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возрастным особенностям детей и создания богатой развивающей среды:</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rPr>
        <w:t xml:space="preserve">различные пособия, демонстрационный материал (плакаты, дорожные знаки, модели разных видов транспорта, детские коляски, куклы, атрибуты для игр по правилам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уличного движения, макеты перекрестка, домов и улиц);</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настольно-печатные игры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по профилактике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детского дорожно-транспортного травматизма, воспитанию ЗОЖ;</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proofErr w:type="gramStart"/>
      <w:r w:rsidRPr="009D4504">
        <w:rPr>
          <w:rFonts w:ascii="Times New Roman" w:hAnsi="Times New Roman" w:cs="Times New Roman"/>
          <w:color w:val="000000"/>
          <w:sz w:val="24"/>
          <w:szCs w:val="24"/>
        </w:rPr>
        <w:lastRenderedPageBreak/>
        <w:t xml:space="preserve">дидактические игры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по всем разделам познавательного направления, демонстрационный, методический материал (альбомы на разные темы, иллюстрации,</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наборы игрушек, серии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картинок или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открыток, разнообразные коллекции,</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макеты и др.),</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подборки книг,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 познавательных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детских энциклопедий, видеофильмов, слайдов;</w:t>
      </w:r>
      <w:proofErr w:type="gramEnd"/>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rPr>
        <w:t>стационарное место для продуктивной деятельности дошкольника по типу учебной зоны школьника – детский стол и стул;</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rPr>
        <w:t xml:space="preserve">правильное освещение; </w:t>
      </w:r>
      <w:r w:rsidRPr="009D4504">
        <w:rPr>
          <w:rFonts w:ascii="Times New Roman" w:hAnsi="Times New Roman" w:cs="Times New Roman"/>
          <w:color w:val="000000"/>
          <w:sz w:val="24"/>
          <w:szCs w:val="24"/>
          <w:lang w:val="en-US"/>
        </w:rPr>
        <w:t> </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rPr>
        <w:t>магнитофон;</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rPr>
        <w:t>компьютер;</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DVD</w:t>
      </w:r>
      <w:r w:rsidRPr="009D4504">
        <w:rPr>
          <w:rFonts w:ascii="Times New Roman" w:hAnsi="Times New Roman" w:cs="Times New Roman"/>
          <w:color w:val="000000"/>
          <w:sz w:val="24"/>
          <w:szCs w:val="24"/>
        </w:rPr>
        <w:t>/</w:t>
      </w:r>
    </w:p>
    <w:p w:rsidR="002906B1" w:rsidRPr="009D4504" w:rsidRDefault="002906B1" w:rsidP="002906B1">
      <w:pPr>
        <w:widowControl w:val="0"/>
        <w:autoSpaceDE w:val="0"/>
        <w:autoSpaceDN w:val="0"/>
        <w:adjustRightInd w:val="0"/>
        <w:jc w:val="both"/>
        <w:rPr>
          <w:rFonts w:ascii="Times New Roman" w:hAnsi="Times New Roman" w:cs="Times New Roman"/>
          <w:color w:val="000000"/>
          <w:sz w:val="24"/>
          <w:szCs w:val="24"/>
        </w:rPr>
      </w:pP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Создание</w:t>
      </w:r>
      <w:r w:rsidRPr="009D4504">
        <w:rPr>
          <w:rFonts w:ascii="Times New Roman" w:hAnsi="Times New Roman" w:cs="Times New Roman"/>
          <w:color w:val="000000"/>
          <w:sz w:val="24"/>
          <w:szCs w:val="24"/>
          <w:lang w:val="en-US"/>
        </w:rPr>
        <w:t> </w:t>
      </w:r>
      <w:proofErr w:type="gramStart"/>
      <w:r w:rsidRPr="009D4504">
        <w:rPr>
          <w:rFonts w:ascii="Times New Roman" w:hAnsi="Times New Roman" w:cs="Times New Roman"/>
          <w:color w:val="000000"/>
          <w:sz w:val="24"/>
          <w:szCs w:val="24"/>
        </w:rPr>
        <w:t>развивающей среды, отвечающей возможностям и потребностям ребенка</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способствует</w:t>
      </w:r>
      <w:proofErr w:type="gramEnd"/>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развитию познавательных и интеллектуальных способностей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детей,</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от чего в первую очередь зависит</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эффективность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 xml:space="preserve">решения задач по формированию у детей знаний о правилах безопасного поведения и здорового образа жизни, </w:t>
      </w:r>
      <w:r w:rsidRPr="009D4504">
        <w:rPr>
          <w:rFonts w:ascii="Times New Roman" w:hAnsi="Times New Roman" w:cs="Times New Roman"/>
          <w:color w:val="000000"/>
          <w:sz w:val="24"/>
          <w:szCs w:val="24"/>
          <w:lang w:val="en-US"/>
        </w:rPr>
        <w:t> </w:t>
      </w:r>
      <w:r w:rsidRPr="009D4504">
        <w:rPr>
          <w:rFonts w:ascii="Times New Roman" w:hAnsi="Times New Roman" w:cs="Times New Roman"/>
          <w:color w:val="000000"/>
          <w:sz w:val="24"/>
          <w:szCs w:val="24"/>
        </w:rPr>
        <w:t>воспитанию ценностного отношения к себе и окружающему миру.</w:t>
      </w:r>
    </w:p>
    <w:p w:rsidR="008A23BF" w:rsidRPr="009D4504" w:rsidRDefault="008A23BF" w:rsidP="002E1AAD">
      <w:pPr>
        <w:widowControl w:val="0"/>
        <w:autoSpaceDE w:val="0"/>
        <w:autoSpaceDN w:val="0"/>
        <w:adjustRightInd w:val="0"/>
        <w:spacing w:after="120"/>
        <w:jc w:val="center"/>
        <w:rPr>
          <w:rFonts w:ascii="Times New Roman" w:hAnsi="Times New Roman" w:cs="Times New Roman"/>
          <w:b/>
          <w:bCs/>
          <w:sz w:val="24"/>
          <w:szCs w:val="24"/>
        </w:rPr>
      </w:pPr>
    </w:p>
    <w:p w:rsidR="008A23BF" w:rsidRPr="009D4504" w:rsidRDefault="008A23BF" w:rsidP="002E1AAD">
      <w:pPr>
        <w:widowControl w:val="0"/>
        <w:autoSpaceDE w:val="0"/>
        <w:autoSpaceDN w:val="0"/>
        <w:adjustRightInd w:val="0"/>
        <w:spacing w:after="120"/>
        <w:jc w:val="center"/>
        <w:rPr>
          <w:rFonts w:ascii="Times New Roman" w:hAnsi="Times New Roman" w:cs="Times New Roman"/>
          <w:b/>
          <w:bCs/>
          <w:sz w:val="24"/>
          <w:szCs w:val="24"/>
        </w:rPr>
      </w:pPr>
    </w:p>
    <w:p w:rsidR="008A23BF" w:rsidRPr="009D4504" w:rsidRDefault="008A23BF" w:rsidP="002E1AAD">
      <w:pPr>
        <w:widowControl w:val="0"/>
        <w:autoSpaceDE w:val="0"/>
        <w:autoSpaceDN w:val="0"/>
        <w:adjustRightInd w:val="0"/>
        <w:spacing w:after="120"/>
        <w:jc w:val="center"/>
        <w:rPr>
          <w:rFonts w:ascii="Times New Roman" w:hAnsi="Times New Roman" w:cs="Times New Roman"/>
          <w:b/>
          <w:bCs/>
          <w:sz w:val="24"/>
          <w:szCs w:val="24"/>
        </w:rPr>
      </w:pPr>
    </w:p>
    <w:p w:rsidR="008A23BF" w:rsidRPr="009D4504" w:rsidRDefault="008A23BF" w:rsidP="002E1AAD">
      <w:pPr>
        <w:widowControl w:val="0"/>
        <w:autoSpaceDE w:val="0"/>
        <w:autoSpaceDN w:val="0"/>
        <w:adjustRightInd w:val="0"/>
        <w:spacing w:after="120"/>
        <w:jc w:val="center"/>
        <w:rPr>
          <w:rFonts w:ascii="Times New Roman" w:hAnsi="Times New Roman" w:cs="Times New Roman"/>
          <w:b/>
          <w:bCs/>
          <w:sz w:val="24"/>
          <w:szCs w:val="24"/>
        </w:rPr>
      </w:pPr>
    </w:p>
    <w:p w:rsidR="008A23BF" w:rsidRDefault="008A23BF"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9D4504" w:rsidRPr="009D4504" w:rsidRDefault="009D4504" w:rsidP="002E1AAD">
      <w:pPr>
        <w:widowControl w:val="0"/>
        <w:autoSpaceDE w:val="0"/>
        <w:autoSpaceDN w:val="0"/>
        <w:adjustRightInd w:val="0"/>
        <w:spacing w:after="120"/>
        <w:jc w:val="center"/>
        <w:rPr>
          <w:rFonts w:ascii="Times New Roman" w:hAnsi="Times New Roman" w:cs="Times New Roman"/>
          <w:b/>
          <w:bCs/>
          <w:sz w:val="24"/>
          <w:szCs w:val="24"/>
        </w:rPr>
      </w:pPr>
    </w:p>
    <w:p w:rsidR="002906B1" w:rsidRPr="009D4504" w:rsidRDefault="002906B1" w:rsidP="002E1AAD">
      <w:pPr>
        <w:widowControl w:val="0"/>
        <w:autoSpaceDE w:val="0"/>
        <w:autoSpaceDN w:val="0"/>
        <w:adjustRightInd w:val="0"/>
        <w:spacing w:after="120"/>
        <w:jc w:val="center"/>
        <w:rPr>
          <w:rFonts w:ascii="Times New Roman" w:hAnsi="Times New Roman" w:cs="Times New Roman"/>
          <w:b/>
          <w:bCs/>
          <w:sz w:val="24"/>
          <w:szCs w:val="24"/>
        </w:rPr>
      </w:pPr>
      <w:r w:rsidRPr="009D4504">
        <w:rPr>
          <w:rFonts w:ascii="Times New Roman" w:hAnsi="Times New Roman" w:cs="Times New Roman"/>
          <w:b/>
          <w:bCs/>
          <w:sz w:val="24"/>
          <w:szCs w:val="24"/>
        </w:rPr>
        <w:lastRenderedPageBreak/>
        <w:t>Список литературы</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1.Авдеева</w:t>
      </w:r>
      <w:proofErr w:type="gramStart"/>
      <w:r w:rsidRPr="009D4504">
        <w:rPr>
          <w:rFonts w:ascii="Times New Roman" w:hAnsi="Times New Roman" w:cs="Times New Roman"/>
          <w:sz w:val="24"/>
          <w:szCs w:val="24"/>
        </w:rPr>
        <w:t>,Н</w:t>
      </w:r>
      <w:proofErr w:type="gramEnd"/>
      <w:r w:rsidRPr="009D4504">
        <w:rPr>
          <w:rFonts w:ascii="Times New Roman" w:hAnsi="Times New Roman" w:cs="Times New Roman"/>
          <w:sz w:val="24"/>
          <w:szCs w:val="24"/>
        </w:rPr>
        <w:t xml:space="preserve">.Н.,Князева,Н.Л.,Стеркина,Р.Б.Безопасность[текст]/Н.Н.Авдеева,Н.ЛКнязева, </w:t>
      </w:r>
      <w:proofErr w:type="spellStart"/>
      <w:r w:rsidRPr="009D4504">
        <w:rPr>
          <w:rFonts w:ascii="Times New Roman" w:hAnsi="Times New Roman" w:cs="Times New Roman"/>
          <w:sz w:val="24"/>
          <w:szCs w:val="24"/>
        </w:rPr>
        <w:t>Р.Б.Стеркина</w:t>
      </w:r>
      <w:proofErr w:type="spellEnd"/>
      <w:r w:rsidRPr="009D4504">
        <w:rPr>
          <w:rFonts w:ascii="Times New Roman" w:hAnsi="Times New Roman" w:cs="Times New Roman"/>
          <w:sz w:val="24"/>
          <w:szCs w:val="24"/>
        </w:rPr>
        <w:t xml:space="preserve"> // Учебное пособие по основам безопасности жизнедеятельности детей старшего дошкольного возраста. - СПб</w:t>
      </w:r>
      <w:proofErr w:type="gramStart"/>
      <w:r w:rsidRPr="009D4504">
        <w:rPr>
          <w:rFonts w:ascii="Times New Roman" w:hAnsi="Times New Roman" w:cs="Times New Roman"/>
          <w:sz w:val="24"/>
          <w:szCs w:val="24"/>
        </w:rPr>
        <w:t xml:space="preserve">.: </w:t>
      </w:r>
      <w:proofErr w:type="gramEnd"/>
      <w:r w:rsidRPr="009D4504">
        <w:rPr>
          <w:rFonts w:ascii="Times New Roman" w:hAnsi="Times New Roman" w:cs="Times New Roman"/>
          <w:sz w:val="24"/>
          <w:szCs w:val="24"/>
        </w:rPr>
        <w:t>Детство-Пресс, 2002</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lang w:val="en-US"/>
        </w:rPr>
        <w:t> </w:t>
      </w:r>
      <w:r w:rsidRPr="009D4504">
        <w:rPr>
          <w:rFonts w:ascii="Times New Roman" w:hAnsi="Times New Roman" w:cs="Times New Roman"/>
          <w:sz w:val="24"/>
          <w:szCs w:val="24"/>
        </w:rPr>
        <w:t>2.Белая, К.Ю. Формирование основ безопасности у дошкольников текст К.Ю.Белая // Методическое пособие. - М.:Мозаика-Синтез,2012</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3.Батурина, Е.Г. Сборник игр к Программе воспитания в детском саду [текст] Е.Г.Батурина // От автора. – М.: Просвещение, 1974</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 xml:space="preserve">4.Бондаренко, А.К. Словесные игры в детском саду [текст] </w:t>
      </w:r>
      <w:proofErr w:type="spellStart"/>
      <w:r w:rsidRPr="009D4504">
        <w:rPr>
          <w:rFonts w:ascii="Times New Roman" w:hAnsi="Times New Roman" w:cs="Times New Roman"/>
          <w:sz w:val="24"/>
          <w:szCs w:val="24"/>
        </w:rPr>
        <w:t>А.КБондаренко</w:t>
      </w:r>
      <w:proofErr w:type="spellEnd"/>
      <w:r w:rsidRPr="009D4504">
        <w:rPr>
          <w:rFonts w:ascii="Times New Roman" w:hAnsi="Times New Roman" w:cs="Times New Roman"/>
          <w:sz w:val="24"/>
          <w:szCs w:val="24"/>
        </w:rPr>
        <w:t xml:space="preserve"> // Пособие для воспитателя детского сада. – М.: Просвещение, 1977</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5.Веракса, Н.Е., Комарова, Т.С.,</w:t>
      </w:r>
      <w:proofErr w:type="spellStart"/>
      <w:r w:rsidRPr="009D4504">
        <w:rPr>
          <w:rFonts w:ascii="Times New Roman" w:hAnsi="Times New Roman" w:cs="Times New Roman"/>
          <w:sz w:val="24"/>
          <w:szCs w:val="24"/>
        </w:rPr>
        <w:t>Васильева</w:t>
      </w:r>
      <w:proofErr w:type="gramStart"/>
      <w:r w:rsidRPr="009D4504">
        <w:rPr>
          <w:rFonts w:ascii="Times New Roman" w:hAnsi="Times New Roman" w:cs="Times New Roman"/>
          <w:sz w:val="24"/>
          <w:szCs w:val="24"/>
        </w:rPr>
        <w:t>,М</w:t>
      </w:r>
      <w:proofErr w:type="gramEnd"/>
      <w:r w:rsidRPr="009D4504">
        <w:rPr>
          <w:rFonts w:ascii="Times New Roman" w:hAnsi="Times New Roman" w:cs="Times New Roman"/>
          <w:sz w:val="24"/>
          <w:szCs w:val="24"/>
        </w:rPr>
        <w:t>.А</w:t>
      </w:r>
      <w:proofErr w:type="spellEnd"/>
      <w:r w:rsidRPr="009D4504">
        <w:rPr>
          <w:rFonts w:ascii="Times New Roman" w:hAnsi="Times New Roman" w:cs="Times New Roman"/>
          <w:sz w:val="24"/>
          <w:szCs w:val="24"/>
        </w:rPr>
        <w:t>. От рождения до школы текст</w:t>
      </w:r>
      <w:r w:rsidRPr="009D4504">
        <w:rPr>
          <w:rFonts w:ascii="Times New Roman" w:hAnsi="Times New Roman" w:cs="Times New Roman"/>
          <w:sz w:val="24"/>
          <w:szCs w:val="24"/>
          <w:lang w:val="en-US"/>
        </w:rPr>
        <w:t> </w:t>
      </w:r>
      <w:proofErr w:type="spellStart"/>
      <w:r w:rsidRPr="009D4504">
        <w:rPr>
          <w:rFonts w:ascii="Times New Roman" w:hAnsi="Times New Roman" w:cs="Times New Roman"/>
          <w:sz w:val="24"/>
          <w:szCs w:val="24"/>
        </w:rPr>
        <w:t>Н.Е.Веракса</w:t>
      </w:r>
      <w:proofErr w:type="spellEnd"/>
      <w:r w:rsidRPr="009D4504">
        <w:rPr>
          <w:rFonts w:ascii="Times New Roman" w:hAnsi="Times New Roman" w:cs="Times New Roman"/>
          <w:sz w:val="24"/>
          <w:szCs w:val="24"/>
        </w:rPr>
        <w:t>,</w:t>
      </w:r>
      <w:r w:rsidRPr="009D4504">
        <w:rPr>
          <w:rFonts w:ascii="Times New Roman" w:hAnsi="Times New Roman" w:cs="Times New Roman"/>
          <w:sz w:val="24"/>
          <w:szCs w:val="24"/>
          <w:lang w:val="en-US"/>
        </w:rPr>
        <w:t> </w:t>
      </w:r>
      <w:r w:rsidRPr="009D4504">
        <w:rPr>
          <w:rFonts w:ascii="Times New Roman" w:hAnsi="Times New Roman" w:cs="Times New Roman"/>
          <w:sz w:val="24"/>
          <w:szCs w:val="24"/>
        </w:rPr>
        <w:t xml:space="preserve"> Т.С.Комарова, М.А Васильева //Примерная основная общеобразовательная программа дошкольного образования.-М.:Мозаика-Синтез,2012</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 xml:space="preserve">6.Горькова, Л.Г., Кочергина, А.В., Обухова, Л.А. Сценарии занятий по экологическому воспитанию дошкольников [текст] </w:t>
      </w:r>
      <w:proofErr w:type="spellStart"/>
      <w:r w:rsidRPr="009D4504">
        <w:rPr>
          <w:rFonts w:ascii="Times New Roman" w:hAnsi="Times New Roman" w:cs="Times New Roman"/>
          <w:sz w:val="24"/>
          <w:szCs w:val="24"/>
        </w:rPr>
        <w:t>Л.Г.Горькова</w:t>
      </w:r>
      <w:proofErr w:type="spellEnd"/>
      <w:r w:rsidRPr="009D4504">
        <w:rPr>
          <w:rFonts w:ascii="Times New Roman" w:hAnsi="Times New Roman" w:cs="Times New Roman"/>
          <w:sz w:val="24"/>
          <w:szCs w:val="24"/>
        </w:rPr>
        <w:t xml:space="preserve">, </w:t>
      </w:r>
      <w:proofErr w:type="spellStart"/>
      <w:r w:rsidRPr="009D4504">
        <w:rPr>
          <w:rFonts w:ascii="Times New Roman" w:hAnsi="Times New Roman" w:cs="Times New Roman"/>
          <w:sz w:val="24"/>
          <w:szCs w:val="24"/>
        </w:rPr>
        <w:t>А.В.Кочергина</w:t>
      </w:r>
      <w:proofErr w:type="spellEnd"/>
      <w:r w:rsidRPr="009D4504">
        <w:rPr>
          <w:rFonts w:ascii="Times New Roman" w:hAnsi="Times New Roman" w:cs="Times New Roman"/>
          <w:sz w:val="24"/>
          <w:szCs w:val="24"/>
        </w:rPr>
        <w:t xml:space="preserve">, </w:t>
      </w:r>
      <w:proofErr w:type="spellStart"/>
      <w:r w:rsidRPr="009D4504">
        <w:rPr>
          <w:rFonts w:ascii="Times New Roman" w:hAnsi="Times New Roman" w:cs="Times New Roman"/>
          <w:sz w:val="24"/>
          <w:szCs w:val="24"/>
        </w:rPr>
        <w:t>Л.А.Обухова</w:t>
      </w:r>
      <w:proofErr w:type="spellEnd"/>
      <w:r w:rsidRPr="009D4504">
        <w:rPr>
          <w:rFonts w:ascii="Times New Roman" w:hAnsi="Times New Roman" w:cs="Times New Roman"/>
          <w:sz w:val="24"/>
          <w:szCs w:val="24"/>
        </w:rPr>
        <w:t xml:space="preserve"> // Дошкольники: учим, развиваем, воспитываем. – М.: ВАКО, 2007</w:t>
      </w:r>
    </w:p>
    <w:p w:rsidR="002906B1" w:rsidRPr="009D4504" w:rsidRDefault="002906B1" w:rsidP="002906B1">
      <w:pPr>
        <w:widowControl w:val="0"/>
        <w:autoSpaceDE w:val="0"/>
        <w:autoSpaceDN w:val="0"/>
        <w:adjustRightInd w:val="0"/>
        <w:jc w:val="both"/>
        <w:rPr>
          <w:rFonts w:ascii="Times New Roman" w:hAnsi="Times New Roman" w:cs="Times New Roman"/>
          <w:sz w:val="24"/>
          <w:szCs w:val="24"/>
        </w:rPr>
      </w:pPr>
      <w:r w:rsidRPr="009D4504">
        <w:rPr>
          <w:rFonts w:ascii="Times New Roman" w:hAnsi="Times New Roman" w:cs="Times New Roman"/>
          <w:sz w:val="24"/>
          <w:szCs w:val="24"/>
        </w:rPr>
        <w:t>7.Шукшина, С.Е. Я и мое тело [текст] С.Е.Шукшина // Пособие для занятий с детьми с практическими занятиями и играми. – М.: Школьная Пресса, 2004</w:t>
      </w:r>
    </w:p>
    <w:p w:rsidR="002906B1" w:rsidRPr="009D4504" w:rsidRDefault="002906B1" w:rsidP="008A23BF">
      <w:pPr>
        <w:widowControl w:val="0"/>
        <w:autoSpaceDE w:val="0"/>
        <w:autoSpaceDN w:val="0"/>
        <w:adjustRightInd w:val="0"/>
        <w:spacing w:after="120" w:line="360" w:lineRule="auto"/>
        <w:jc w:val="both"/>
        <w:rPr>
          <w:rFonts w:ascii="Times New Roman" w:hAnsi="Times New Roman" w:cs="Times New Roman"/>
          <w:sz w:val="24"/>
          <w:szCs w:val="24"/>
        </w:rPr>
      </w:pPr>
    </w:p>
    <w:p w:rsidR="002906B1" w:rsidRPr="009D4504" w:rsidRDefault="002906B1" w:rsidP="002906B1">
      <w:pPr>
        <w:widowControl w:val="0"/>
        <w:autoSpaceDE w:val="0"/>
        <w:autoSpaceDN w:val="0"/>
        <w:adjustRightInd w:val="0"/>
        <w:spacing w:after="120"/>
        <w:rPr>
          <w:rFonts w:ascii="Times New Roman" w:hAnsi="Times New Roman" w:cs="Times New Roman"/>
          <w:sz w:val="24"/>
          <w:szCs w:val="24"/>
        </w:rPr>
      </w:pPr>
      <w:r w:rsidRPr="009D4504">
        <w:rPr>
          <w:rFonts w:ascii="Times New Roman" w:hAnsi="Times New Roman" w:cs="Times New Roman"/>
          <w:sz w:val="24"/>
          <w:szCs w:val="24"/>
          <w:lang w:val="en-US"/>
        </w:rPr>
        <w:t>                                                                                                                                                                  </w:t>
      </w:r>
    </w:p>
    <w:p w:rsidR="00465CC5" w:rsidRPr="009D4504" w:rsidRDefault="00465CC5">
      <w:pPr>
        <w:rPr>
          <w:rFonts w:ascii="Times New Roman" w:hAnsi="Times New Roman" w:cs="Times New Roman"/>
          <w:sz w:val="24"/>
          <w:szCs w:val="24"/>
        </w:rPr>
      </w:pPr>
    </w:p>
    <w:sectPr w:rsidR="00465CC5" w:rsidRPr="009D4504" w:rsidSect="00465CC5">
      <w:footerReference w:type="default" r:id="rId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78" w:rsidRDefault="00242578" w:rsidP="00465CC5">
      <w:pPr>
        <w:spacing w:after="0" w:line="240" w:lineRule="auto"/>
      </w:pPr>
      <w:r>
        <w:separator/>
      </w:r>
    </w:p>
  </w:endnote>
  <w:endnote w:type="continuationSeparator" w:id="0">
    <w:p w:rsidR="00242578" w:rsidRDefault="00242578" w:rsidP="0046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5F" w:rsidRDefault="003A2EC3">
    <w:pPr>
      <w:pStyle w:val="a3"/>
      <w:jc w:val="center"/>
    </w:pPr>
    <w:r>
      <w:fldChar w:fldCharType="begin"/>
    </w:r>
    <w:r w:rsidR="002906B1">
      <w:instrText xml:space="preserve"> PAGE   \* MERGEFORMAT </w:instrText>
    </w:r>
    <w:r>
      <w:fldChar w:fldCharType="separate"/>
    </w:r>
    <w:r w:rsidR="00FA7C16">
      <w:rPr>
        <w:noProof/>
      </w:rPr>
      <w:t>1</w:t>
    </w:r>
    <w:r>
      <w:fldChar w:fldCharType="end"/>
    </w:r>
  </w:p>
  <w:p w:rsidR="00C7125F" w:rsidRDefault="002425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78" w:rsidRDefault="00242578" w:rsidP="00465CC5">
      <w:pPr>
        <w:spacing w:after="0" w:line="240" w:lineRule="auto"/>
      </w:pPr>
      <w:r>
        <w:separator/>
      </w:r>
    </w:p>
  </w:footnote>
  <w:footnote w:type="continuationSeparator" w:id="0">
    <w:p w:rsidR="00242578" w:rsidRDefault="00242578" w:rsidP="00465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EB1"/>
    <w:multiLevelType w:val="hybridMultilevel"/>
    <w:tmpl w:val="9AA65852"/>
    <w:lvl w:ilvl="0" w:tplc="63C86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06B1"/>
    <w:rsid w:val="00242578"/>
    <w:rsid w:val="002906B1"/>
    <w:rsid w:val="002E1AAD"/>
    <w:rsid w:val="00361F47"/>
    <w:rsid w:val="003A2EC3"/>
    <w:rsid w:val="003A59A7"/>
    <w:rsid w:val="00465CC5"/>
    <w:rsid w:val="007E6BEA"/>
    <w:rsid w:val="008A23BF"/>
    <w:rsid w:val="009D4504"/>
    <w:rsid w:val="00A602F0"/>
    <w:rsid w:val="00BB2B78"/>
    <w:rsid w:val="00D46180"/>
    <w:rsid w:val="00D81918"/>
    <w:rsid w:val="00DA5AE0"/>
    <w:rsid w:val="00EB1268"/>
    <w:rsid w:val="00EE095B"/>
    <w:rsid w:val="00FA7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06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2906B1"/>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A5A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5AE0"/>
    <w:rPr>
      <w:rFonts w:ascii="Tahoma" w:hAnsi="Tahoma" w:cs="Tahoma"/>
      <w:sz w:val="16"/>
      <w:szCs w:val="16"/>
    </w:rPr>
  </w:style>
  <w:style w:type="table" w:styleId="a7">
    <w:name w:val="Table Grid"/>
    <w:basedOn w:val="a1"/>
    <w:uiPriority w:val="59"/>
    <w:rsid w:val="008A2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B2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c:creator>
  <cp:keywords/>
  <dc:description/>
  <cp:lastModifiedBy>садк-4</cp:lastModifiedBy>
  <cp:revision>12</cp:revision>
  <cp:lastPrinted>2008-08-10T04:45:00Z</cp:lastPrinted>
  <dcterms:created xsi:type="dcterms:W3CDTF">2017-10-01T16:23:00Z</dcterms:created>
  <dcterms:modified xsi:type="dcterms:W3CDTF">2018-03-28T07:18:00Z</dcterms:modified>
</cp:coreProperties>
</file>