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D9" w:rsidRPr="005947A5" w:rsidRDefault="00B40D6E" w:rsidP="00A2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2205355" cy="1862455"/>
            <wp:effectExtent l="19050" t="0" r="4445" b="0"/>
            <wp:wrapSquare wrapText="bothSides"/>
            <wp:docPr id="2" name="Рисунок 1" descr="DSC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B0C">
        <w:rPr>
          <w:rFonts w:ascii="Times New Roman" w:hAnsi="Times New Roman" w:cs="Times New Roman"/>
          <w:sz w:val="28"/>
          <w:szCs w:val="28"/>
        </w:rPr>
        <w:t xml:space="preserve">     </w:t>
      </w:r>
      <w:r w:rsidR="00A605D9" w:rsidRPr="005947A5">
        <w:rPr>
          <w:rFonts w:ascii="Times New Roman" w:hAnsi="Times New Roman" w:cs="Times New Roman"/>
          <w:sz w:val="28"/>
          <w:szCs w:val="28"/>
        </w:rPr>
        <w:t xml:space="preserve">В </w:t>
      </w:r>
      <w:r w:rsidR="005947A5">
        <w:rPr>
          <w:rFonts w:ascii="Times New Roman" w:hAnsi="Times New Roman" w:cs="Times New Roman"/>
          <w:sz w:val="28"/>
          <w:szCs w:val="28"/>
        </w:rPr>
        <w:t xml:space="preserve">рамках 70-летия победы в ВОВ  </w:t>
      </w:r>
      <w:r w:rsidR="00A605D9" w:rsidRPr="005947A5">
        <w:rPr>
          <w:rFonts w:ascii="Times New Roman" w:hAnsi="Times New Roman" w:cs="Times New Roman"/>
          <w:sz w:val="28"/>
          <w:szCs w:val="28"/>
        </w:rPr>
        <w:t>05.06.2015г. в гостях детского сада №4 с. Ар</w:t>
      </w:r>
      <w:r w:rsidR="00A605D9" w:rsidRPr="005947A5">
        <w:rPr>
          <w:rFonts w:ascii="Times New Roman" w:hAnsi="Times New Roman" w:cs="Times New Roman"/>
          <w:sz w:val="28"/>
          <w:szCs w:val="28"/>
        </w:rPr>
        <w:t>з</w:t>
      </w:r>
      <w:r w:rsidR="00A605D9" w:rsidRPr="005947A5">
        <w:rPr>
          <w:rFonts w:ascii="Times New Roman" w:hAnsi="Times New Roman" w:cs="Times New Roman"/>
          <w:sz w:val="28"/>
          <w:szCs w:val="28"/>
        </w:rPr>
        <w:t>гир побывали председатель районного совета ветеранов Пётр Андреевич Пасько и легенда</w:t>
      </w:r>
      <w:r w:rsidR="00A605D9" w:rsidRPr="005947A5">
        <w:rPr>
          <w:rFonts w:ascii="Times New Roman" w:hAnsi="Times New Roman" w:cs="Times New Roman"/>
          <w:sz w:val="28"/>
          <w:szCs w:val="28"/>
        </w:rPr>
        <w:t>р</w:t>
      </w:r>
      <w:r w:rsidR="00A605D9" w:rsidRPr="005947A5">
        <w:rPr>
          <w:rFonts w:ascii="Times New Roman" w:hAnsi="Times New Roman" w:cs="Times New Roman"/>
          <w:sz w:val="28"/>
          <w:szCs w:val="28"/>
        </w:rPr>
        <w:t>ная участница ВОВ Полина Гавриловна Кр</w:t>
      </w:r>
      <w:r w:rsidR="00A605D9" w:rsidRPr="005947A5">
        <w:rPr>
          <w:rFonts w:ascii="Times New Roman" w:hAnsi="Times New Roman" w:cs="Times New Roman"/>
          <w:sz w:val="28"/>
          <w:szCs w:val="28"/>
        </w:rPr>
        <w:t>ю</w:t>
      </w:r>
      <w:r w:rsidR="00A605D9" w:rsidRPr="005947A5">
        <w:rPr>
          <w:rFonts w:ascii="Times New Roman" w:hAnsi="Times New Roman" w:cs="Times New Roman"/>
          <w:sz w:val="28"/>
          <w:szCs w:val="28"/>
        </w:rPr>
        <w:t>кова.</w:t>
      </w:r>
      <w:r w:rsidR="005947A5" w:rsidRPr="0059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A5" w:rsidRPr="005947A5" w:rsidRDefault="00A25B0C" w:rsidP="00A2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большим интересом слушали гостей</w:t>
      </w:r>
      <w:r w:rsidR="00A605D9" w:rsidRPr="005947A5">
        <w:rPr>
          <w:rFonts w:ascii="Times New Roman" w:hAnsi="Times New Roman" w:cs="Times New Roman"/>
          <w:sz w:val="28"/>
          <w:szCs w:val="28"/>
        </w:rPr>
        <w:t xml:space="preserve"> о том, как тяжело досталась победа для нашего народа. 28 миллионов советских солдат, в том числе и 4 тысячи наших земляков оста</w:t>
      </w:r>
      <w:r>
        <w:rPr>
          <w:rFonts w:ascii="Times New Roman" w:hAnsi="Times New Roman" w:cs="Times New Roman"/>
          <w:sz w:val="28"/>
          <w:szCs w:val="28"/>
        </w:rPr>
        <w:t>лись на полях сражений</w:t>
      </w:r>
      <w:r w:rsidR="00A605D9" w:rsidRPr="005947A5">
        <w:rPr>
          <w:rFonts w:ascii="Times New Roman" w:hAnsi="Times New Roman" w:cs="Times New Roman"/>
          <w:sz w:val="28"/>
          <w:szCs w:val="28"/>
        </w:rPr>
        <w:t>.</w:t>
      </w:r>
      <w:r w:rsidR="003C468F" w:rsidRPr="005947A5">
        <w:rPr>
          <w:rFonts w:ascii="Times New Roman" w:hAnsi="Times New Roman" w:cs="Times New Roman"/>
          <w:sz w:val="28"/>
          <w:szCs w:val="28"/>
        </w:rPr>
        <w:t xml:space="preserve">  </w:t>
      </w:r>
      <w:r w:rsidR="005947A5" w:rsidRPr="005947A5">
        <w:rPr>
          <w:rFonts w:ascii="Times New Roman" w:hAnsi="Times New Roman" w:cs="Times New Roman"/>
          <w:sz w:val="28"/>
          <w:szCs w:val="28"/>
        </w:rPr>
        <w:t>Среди защитников нашей Родины была зенитчица - Крюк</w:t>
      </w:r>
      <w:r w:rsidR="005947A5" w:rsidRPr="005947A5">
        <w:rPr>
          <w:rFonts w:ascii="Times New Roman" w:hAnsi="Times New Roman" w:cs="Times New Roman"/>
          <w:sz w:val="28"/>
          <w:szCs w:val="28"/>
        </w:rPr>
        <w:t>о</w:t>
      </w:r>
      <w:r w:rsidR="005947A5" w:rsidRPr="005947A5">
        <w:rPr>
          <w:rFonts w:ascii="Times New Roman" w:hAnsi="Times New Roman" w:cs="Times New Roman"/>
          <w:sz w:val="28"/>
          <w:szCs w:val="28"/>
        </w:rPr>
        <w:t xml:space="preserve">ва </w:t>
      </w:r>
      <w:r w:rsidR="003C468F" w:rsidRPr="005947A5">
        <w:rPr>
          <w:rFonts w:ascii="Times New Roman" w:hAnsi="Times New Roman" w:cs="Times New Roman"/>
          <w:sz w:val="28"/>
          <w:szCs w:val="28"/>
        </w:rPr>
        <w:t>Полина Гавриловна</w:t>
      </w:r>
      <w:r w:rsidR="005947A5" w:rsidRPr="005947A5">
        <w:rPr>
          <w:rFonts w:ascii="Times New Roman" w:hAnsi="Times New Roman" w:cs="Times New Roman"/>
          <w:sz w:val="28"/>
          <w:szCs w:val="28"/>
        </w:rPr>
        <w:t>, она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3C468F" w:rsidRPr="0059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C468F" w:rsidRPr="005947A5">
        <w:rPr>
          <w:rFonts w:ascii="Times New Roman" w:hAnsi="Times New Roman" w:cs="Times New Roman"/>
          <w:sz w:val="28"/>
          <w:szCs w:val="28"/>
        </w:rPr>
        <w:t xml:space="preserve">нелегкой службе в рядах советской армии, вспомнила своих боевых товарищей,  отца и брата, которые погибли на фронте. Всеобщую победу она встретила в </w:t>
      </w:r>
      <w:proofErr w:type="gramStart"/>
      <w:r w:rsidR="003C468F" w:rsidRPr="00594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468F" w:rsidRPr="005947A5">
        <w:rPr>
          <w:rFonts w:ascii="Times New Roman" w:hAnsi="Times New Roman" w:cs="Times New Roman"/>
          <w:sz w:val="28"/>
          <w:szCs w:val="28"/>
        </w:rPr>
        <w:t>. Берлине.</w:t>
      </w:r>
      <w:r w:rsidR="0059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20" w:rsidRDefault="00A25B0C" w:rsidP="00A2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Продолжая выступление Полины Гавриловны, </w:t>
      </w:r>
      <w:r w:rsidR="003C468F" w:rsidRPr="005947A5">
        <w:rPr>
          <w:rFonts w:ascii="Times New Roman" w:hAnsi="Times New Roman" w:cs="Times New Roman"/>
          <w:sz w:val="28"/>
          <w:szCs w:val="28"/>
        </w:rPr>
        <w:t xml:space="preserve"> Петр Андреевич напомнил детям об уважительном отношении к взрослым, сверстникам и людям разной национально</w:t>
      </w:r>
      <w:r>
        <w:rPr>
          <w:rFonts w:ascii="Times New Roman" w:hAnsi="Times New Roman" w:cs="Times New Roman"/>
          <w:sz w:val="28"/>
          <w:szCs w:val="28"/>
        </w:rPr>
        <w:t>сти, посоветовал не забывать своих воспитателей, чтить родит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155D">
        <w:rPr>
          <w:rFonts w:ascii="Times New Roman" w:hAnsi="Times New Roman" w:cs="Times New Roman"/>
          <w:sz w:val="28"/>
          <w:szCs w:val="28"/>
        </w:rPr>
        <w:t>лей и близких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6B9">
        <w:rPr>
          <w:rFonts w:ascii="Times New Roman" w:hAnsi="Times New Roman" w:cs="Times New Roman"/>
          <w:sz w:val="28"/>
          <w:szCs w:val="28"/>
        </w:rPr>
        <w:t xml:space="preserve">В ответ  Анна </w:t>
      </w:r>
      <w:proofErr w:type="spellStart"/>
      <w:r w:rsidR="009E76B9">
        <w:rPr>
          <w:rFonts w:ascii="Times New Roman" w:hAnsi="Times New Roman" w:cs="Times New Roman"/>
          <w:sz w:val="28"/>
          <w:szCs w:val="28"/>
        </w:rPr>
        <w:t>Польченко</w:t>
      </w:r>
      <w:proofErr w:type="spellEnd"/>
      <w:r w:rsidR="009E76B9">
        <w:rPr>
          <w:rFonts w:ascii="Times New Roman" w:hAnsi="Times New Roman" w:cs="Times New Roman"/>
          <w:sz w:val="28"/>
          <w:szCs w:val="28"/>
        </w:rPr>
        <w:t xml:space="preserve"> и Анастасия </w:t>
      </w:r>
      <w:proofErr w:type="spellStart"/>
      <w:r w:rsidR="009E76B9"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 w:rsidR="009E76B9">
        <w:rPr>
          <w:rFonts w:ascii="Times New Roman" w:hAnsi="Times New Roman" w:cs="Times New Roman"/>
          <w:sz w:val="28"/>
          <w:szCs w:val="28"/>
        </w:rPr>
        <w:t xml:space="preserve"> прочли стихи о войне, ребята средней группы исполнили танец «А закаты алые», восп</w:t>
      </w:r>
      <w:r w:rsidR="009E76B9">
        <w:rPr>
          <w:rFonts w:ascii="Times New Roman" w:hAnsi="Times New Roman" w:cs="Times New Roman"/>
          <w:sz w:val="28"/>
          <w:szCs w:val="28"/>
        </w:rPr>
        <w:t>и</w:t>
      </w:r>
      <w:r w:rsidR="009E76B9">
        <w:rPr>
          <w:rFonts w:ascii="Times New Roman" w:hAnsi="Times New Roman" w:cs="Times New Roman"/>
          <w:sz w:val="28"/>
          <w:szCs w:val="28"/>
        </w:rPr>
        <w:t>танники старшей группы №2 спели песню «Дорогие наши ветераны». В з</w:t>
      </w:r>
      <w:r w:rsidR="009E76B9">
        <w:rPr>
          <w:rFonts w:ascii="Times New Roman" w:hAnsi="Times New Roman" w:cs="Times New Roman"/>
          <w:sz w:val="28"/>
          <w:szCs w:val="28"/>
        </w:rPr>
        <w:t>а</w:t>
      </w:r>
      <w:r w:rsidR="009E76B9">
        <w:rPr>
          <w:rFonts w:ascii="Times New Roman" w:hAnsi="Times New Roman" w:cs="Times New Roman"/>
          <w:sz w:val="28"/>
          <w:szCs w:val="28"/>
        </w:rPr>
        <w:t xml:space="preserve">ключении Петр Андреевич и Полина Гавриловна вручили копию Знамени Победы. </w:t>
      </w:r>
    </w:p>
    <w:p w:rsidR="000B155D" w:rsidRDefault="000B155D" w:rsidP="00A2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55D" w:rsidRDefault="00F64942" w:rsidP="00A2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-3810</wp:posOffset>
            </wp:positionV>
            <wp:extent cx="2472055" cy="2257425"/>
            <wp:effectExtent l="19050" t="0" r="4445" b="0"/>
            <wp:wrapNone/>
            <wp:docPr id="1" name="Рисунок 0" descr="DSC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8684" cy="2218475"/>
            <wp:effectExtent l="19050" t="0" r="2116" b="0"/>
            <wp:docPr id="3" name="Рисунок 2" descr="DSC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755" cy="222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55D" w:rsidSect="00F64942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A605D9"/>
    <w:rsid w:val="000B155D"/>
    <w:rsid w:val="002156D9"/>
    <w:rsid w:val="003C468F"/>
    <w:rsid w:val="005947A5"/>
    <w:rsid w:val="00761211"/>
    <w:rsid w:val="008660C2"/>
    <w:rsid w:val="009E76B9"/>
    <w:rsid w:val="00A25B0C"/>
    <w:rsid w:val="00A605D9"/>
    <w:rsid w:val="00B40D6E"/>
    <w:rsid w:val="00B559F4"/>
    <w:rsid w:val="00C52EB1"/>
    <w:rsid w:val="00EE0D20"/>
    <w:rsid w:val="00F64942"/>
    <w:rsid w:val="00F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2015-06-08T07:36:00Z</dcterms:created>
  <dcterms:modified xsi:type="dcterms:W3CDTF">2015-06-15T05:22:00Z</dcterms:modified>
</cp:coreProperties>
</file>